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00" w:rsidRPr="00650C1A" w:rsidRDefault="00650C1A" w:rsidP="00650C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1A">
        <w:rPr>
          <w:rFonts w:ascii="Times New Roman" w:hAnsi="Times New Roman" w:cs="Times New Roman"/>
          <w:b/>
          <w:sz w:val="28"/>
          <w:szCs w:val="28"/>
        </w:rPr>
        <w:t>Рабочая программа по информатике</w:t>
      </w:r>
    </w:p>
    <w:p w:rsidR="00343400" w:rsidRPr="00B656D3" w:rsidRDefault="005F314C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05147E" w:rsidRPr="00B656D3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информатике для 5-9 классов МБОУ СОШ №1 г. Нижний Ломов разработана </w:t>
      </w:r>
      <w:r w:rsidR="0005147E" w:rsidRPr="00B65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05147E" w:rsidRPr="00B656D3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</w:t>
      </w:r>
      <w:r w:rsidR="005C0C69">
        <w:rPr>
          <w:rFonts w:ascii="Times New Roman" w:hAnsi="Times New Roman" w:cs="Times New Roman"/>
          <w:sz w:val="24"/>
          <w:szCs w:val="24"/>
        </w:rPr>
        <w:t>основного общего образования с учётом программ, включенных в её структуру.</w:t>
      </w:r>
    </w:p>
    <w:p w:rsidR="00343400" w:rsidRPr="00B656D3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0C69" w:rsidRDefault="0051444A" w:rsidP="00AF20C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включает следующие разделы: </w:t>
      </w:r>
    </w:p>
    <w:p w:rsidR="005C0C69" w:rsidRPr="004F6DB4" w:rsidRDefault="005C0C69" w:rsidP="00AF20C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6DB4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учебного предмета; </w:t>
      </w:r>
    </w:p>
    <w:p w:rsidR="005C0C69" w:rsidRPr="004F6DB4" w:rsidRDefault="0051444A" w:rsidP="00AF20C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6DB4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5C0C69" w:rsidRPr="004F6DB4">
        <w:rPr>
          <w:rFonts w:ascii="Times New Roman" w:hAnsi="Times New Roman" w:cs="Times New Roman"/>
          <w:sz w:val="24"/>
          <w:szCs w:val="24"/>
        </w:rPr>
        <w:t>;</w:t>
      </w:r>
      <w:r w:rsidRPr="004F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B4" w:rsidRDefault="0051444A" w:rsidP="00AF20C6">
      <w:pPr>
        <w:pStyle w:val="af0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F6DB4">
        <w:rPr>
          <w:sz w:val="24"/>
          <w:szCs w:val="24"/>
        </w:rPr>
        <w:t xml:space="preserve">тематическое планирование </w:t>
      </w:r>
      <w:r w:rsidR="004F6DB4" w:rsidRPr="00097442">
        <w:rPr>
          <w:sz w:val="24"/>
          <w:szCs w:val="24"/>
        </w:rPr>
        <w:t>с указанием количества часов, отводимых на освоение каждой темы.</w:t>
      </w:r>
    </w:p>
    <w:p w:rsidR="00343400" w:rsidRDefault="00D6610E" w:rsidP="00AF20C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основного общего образования по информатике для 5-9 классов МБОУ СОШ №1 г. Нижний Ломов рассчитана на </w:t>
      </w:r>
      <w:r w:rsidR="00326C14">
        <w:rPr>
          <w:rFonts w:ascii="Times New Roman" w:hAnsi="Times New Roman" w:cs="Times New Roman"/>
          <w:sz w:val="24"/>
          <w:szCs w:val="24"/>
        </w:rPr>
        <w:t>204 часа</w:t>
      </w:r>
      <w:r>
        <w:rPr>
          <w:rFonts w:ascii="Times New Roman" w:hAnsi="Times New Roman" w:cs="Times New Roman"/>
          <w:sz w:val="24"/>
          <w:szCs w:val="24"/>
        </w:rPr>
        <w:t>. Из них:</w:t>
      </w:r>
    </w:p>
    <w:p w:rsidR="00D6610E" w:rsidRDefault="00326C14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34 часа,</w:t>
      </w:r>
    </w:p>
    <w:p w:rsidR="00326C14" w:rsidRDefault="00326C14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34 часа,</w:t>
      </w:r>
    </w:p>
    <w:p w:rsidR="00326C14" w:rsidRDefault="00326C14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– 34 часа, </w:t>
      </w:r>
    </w:p>
    <w:p w:rsidR="00326C14" w:rsidRDefault="00326C14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34 часа,</w:t>
      </w:r>
    </w:p>
    <w:p w:rsidR="00326C14" w:rsidRDefault="00326C14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68 часов.</w:t>
      </w:r>
    </w:p>
    <w:p w:rsidR="00326C14" w:rsidRDefault="00326C14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Pr="00326C14" w:rsidRDefault="00AF20C6" w:rsidP="00AF20C6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</w:t>
      </w:r>
      <w:r w:rsidRPr="00326C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Результаты освоения учебного </w:t>
      </w:r>
      <w:bookmarkStart w:id="0" w:name="_GoBack"/>
      <w:bookmarkEnd w:id="0"/>
      <w:r w:rsidR="004F6DB4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="00326C14" w:rsidRPr="00326C14">
        <w:rPr>
          <w:rFonts w:ascii="Times New Roman" w:hAnsi="Times New Roman" w:cs="Times New Roman"/>
          <w:b/>
          <w:bCs/>
          <w:caps/>
          <w:sz w:val="28"/>
          <w:szCs w:val="28"/>
        </w:rPr>
        <w:t>редмета</w:t>
      </w:r>
    </w:p>
    <w:p w:rsidR="00343400" w:rsidRPr="00B656D3" w:rsidRDefault="00343400" w:rsidP="00AF20C6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343400" w:rsidRPr="00B656D3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B656D3">
        <w:rPr>
          <w:rFonts w:ascii="Times New Roman" w:hAnsi="Times New Roman" w:cs="Times New Roman"/>
          <w:sz w:val="24"/>
          <w:szCs w:val="24"/>
        </w:rPr>
        <w:t>–</w:t>
      </w:r>
      <w:r w:rsidRPr="00B65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56D3">
        <w:rPr>
          <w:rFonts w:ascii="Times New Roman" w:hAnsi="Times New Roman" w:cs="Times New Roman"/>
          <w:sz w:val="24"/>
          <w:szCs w:val="24"/>
        </w:rPr>
        <w:t>это сформировавшаяся в образовательном процессе система</w:t>
      </w:r>
      <w:r w:rsidRPr="00B65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56D3">
        <w:rPr>
          <w:rFonts w:ascii="Times New Roman" w:hAnsi="Times New Roman" w:cs="Times New Roman"/>
          <w:sz w:val="24"/>
          <w:szCs w:val="24"/>
        </w:rPr>
        <w:t>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43400" w:rsidRPr="00AF20C6" w:rsidRDefault="0005147E" w:rsidP="00AF20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Symbol" w:hAnsi="Symbol" w:cs="Symbol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43400" w:rsidRPr="00AF20C6" w:rsidRDefault="0005147E" w:rsidP="00AF20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понимание роли информационных процессов в современном мире; </w:t>
      </w:r>
    </w:p>
    <w:p w:rsidR="00343400" w:rsidRPr="00AF20C6" w:rsidRDefault="0005147E" w:rsidP="00AF20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343400" w:rsidRPr="00AF20C6" w:rsidRDefault="0005147E" w:rsidP="00AF20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43400" w:rsidRPr="00AF20C6" w:rsidRDefault="0005147E" w:rsidP="00AF20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343400" w:rsidRPr="00AF20C6" w:rsidRDefault="0005147E" w:rsidP="00AF20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43400" w:rsidRPr="00AF20C6" w:rsidRDefault="0005147E" w:rsidP="00AF20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Symbol" w:hAnsi="Symbol" w:cs="Symbol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343400" w:rsidRPr="00B656D3" w:rsidRDefault="0005147E" w:rsidP="00AF20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343400" w:rsidRPr="00B656D3" w:rsidRDefault="00343400" w:rsidP="00AF20C6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Symbol" w:hAnsi="Symbol" w:cs="Symbol"/>
          <w:sz w:val="24"/>
          <w:szCs w:val="24"/>
        </w:rPr>
      </w:pPr>
    </w:p>
    <w:p w:rsidR="00467FB3" w:rsidRPr="00AF20C6" w:rsidRDefault="0005147E" w:rsidP="00AF20C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</w:t>
      </w:r>
      <w:r w:rsidR="00AF20C6">
        <w:rPr>
          <w:rFonts w:ascii="Times New Roman" w:hAnsi="Times New Roman" w:cs="Times New Roman"/>
          <w:sz w:val="24"/>
          <w:szCs w:val="24"/>
        </w:rPr>
        <w:t xml:space="preserve">асной </w:t>
      </w:r>
      <w:r w:rsidR="00AF20C6">
        <w:rPr>
          <w:rFonts w:ascii="Times New Roman" w:hAnsi="Times New Roman" w:cs="Times New Roman"/>
          <w:sz w:val="24"/>
          <w:szCs w:val="24"/>
        </w:rPr>
        <w:lastRenderedPageBreak/>
        <w:t>эксплуатации средств ИКТ;</w:t>
      </w:r>
    </w:p>
    <w:p w:rsidR="00467FB3" w:rsidRPr="00467FB3" w:rsidRDefault="00467FB3" w:rsidP="00AF20C6">
      <w:pPr>
        <w:pStyle w:val="af2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P004C"/>
      <w:bookmarkEnd w:id="1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2" w:name="redstr139"/>
      <w:bookmarkEnd w:id="2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3" w:name="redstr138"/>
      <w:bookmarkEnd w:id="3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4" w:name="redstr137"/>
      <w:bookmarkEnd w:id="4"/>
    </w:p>
    <w:p w:rsidR="00467FB3" w:rsidRPr="00AF20C6" w:rsidRDefault="00467FB3" w:rsidP="00AF20C6">
      <w:pPr>
        <w:pStyle w:val="af2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P004E"/>
      <w:bookmarkEnd w:id="5"/>
      <w:proofErr w:type="gramStart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обучающихся с нарушениями опорно-двигательного аппарата:</w:t>
      </w:r>
      <w:bookmarkStart w:id="6" w:name="redstr148"/>
      <w:bookmarkEnd w:id="6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7" w:name="redstr147"/>
      <w:bookmarkEnd w:id="7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  <w:bookmarkStart w:id="8" w:name="redstr146"/>
      <w:bookmarkEnd w:id="8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9" w:name="redstr145"/>
      <w:bookmarkEnd w:id="9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bookmarkStart w:id="10" w:name="redstr144"/>
      <w:bookmarkEnd w:id="10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11" w:name="redstr143"/>
      <w:bookmarkEnd w:id="11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  <w:bookmarkStart w:id="12" w:name="redstr142"/>
      <w:bookmarkEnd w:id="12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13" w:name="redstr141"/>
      <w:bookmarkEnd w:id="13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bookmarkStart w:id="14" w:name="redstr140"/>
      <w:bookmarkEnd w:id="14"/>
      <w:proofErr w:type="gramEnd"/>
    </w:p>
    <w:p w:rsidR="00467FB3" w:rsidRPr="00467FB3" w:rsidRDefault="00467FB3" w:rsidP="00AF20C6">
      <w:pPr>
        <w:pStyle w:val="af2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5" w:name="P0050"/>
      <w:bookmarkEnd w:id="15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467FB3" w:rsidRDefault="005E54A8" w:rsidP="00AF20C6">
      <w:pPr>
        <w:pStyle w:val="af2"/>
        <w:spacing w:after="0"/>
        <w:ind w:left="284" w:hanging="284"/>
        <w:jc w:val="both"/>
        <w:rPr>
          <w:rFonts w:ascii="Arial" w:hAnsi="Arial"/>
          <w:sz w:val="21"/>
          <w:szCs w:val="21"/>
          <w:shd w:val="clear" w:color="auto" w:fill="FFFFFF"/>
        </w:rPr>
      </w:pPr>
      <w:bookmarkStart w:id="16" w:name="redstr154"/>
      <w:bookmarkStart w:id="17" w:name="redstr153"/>
      <w:bookmarkEnd w:id="16"/>
      <w:bookmarkEnd w:id="1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7FB3"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8" w:name="redstr152"/>
      <w:bookmarkEnd w:id="18"/>
      <w:r w:rsidR="00467FB3"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19" w:name="redstr151"/>
      <w:bookmarkEnd w:id="19"/>
      <w:r w:rsidR="00467FB3" w:rsidRPr="00467FB3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своих предпочтений (ограничений) в бытовой сфере и сфере интересов</w:t>
      </w:r>
      <w:r w:rsidR="00467FB3" w:rsidRPr="0075076C">
        <w:rPr>
          <w:rFonts w:ascii="Arial" w:hAnsi="Arial"/>
          <w:sz w:val="21"/>
          <w:szCs w:val="21"/>
          <w:shd w:val="clear" w:color="auto" w:fill="FFFFFF"/>
        </w:rPr>
        <w:t>.</w:t>
      </w:r>
    </w:p>
    <w:p w:rsidR="00467FB3" w:rsidRPr="00B656D3" w:rsidRDefault="00467FB3" w:rsidP="00AF20C6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Symbol" w:hAnsi="Symbol" w:cs="Symbol"/>
          <w:sz w:val="24"/>
          <w:szCs w:val="24"/>
        </w:rPr>
      </w:pP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ge5"/>
      <w:bookmarkEnd w:id="20"/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базе одного,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343400" w:rsidRPr="00AF20C6" w:rsidRDefault="0005147E" w:rsidP="00AF20C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 </w:t>
      </w:r>
    </w:p>
    <w:p w:rsidR="00343400" w:rsidRPr="00AF20C6" w:rsidRDefault="0005147E" w:rsidP="00AF20C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343400" w:rsidRPr="00AF20C6" w:rsidRDefault="0005147E" w:rsidP="00AF20C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43400" w:rsidRPr="00AF20C6" w:rsidRDefault="0005147E" w:rsidP="00AF20C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43400" w:rsidRPr="00AF20C6" w:rsidRDefault="0005147E" w:rsidP="00AF20C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343400" w:rsidRPr="00AF20C6" w:rsidRDefault="0005147E" w:rsidP="00AF20C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  <w:proofErr w:type="gramEnd"/>
    </w:p>
    <w:p w:rsidR="00343400" w:rsidRPr="00467FB3" w:rsidRDefault="0005147E" w:rsidP="00AF20C6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8142A9" w:rsidRDefault="008142A9" w:rsidP="00AF20C6">
      <w:pPr>
        <w:pStyle w:val="af2"/>
        <w:numPr>
          <w:ilvl w:val="0"/>
          <w:numId w:val="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21" w:name="redstr172"/>
      <w:bookmarkStart w:id="22" w:name="redstr171"/>
      <w:bookmarkEnd w:id="21"/>
      <w:bookmarkEnd w:id="22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42A9" w:rsidRPr="008142A9" w:rsidRDefault="00AF20C6" w:rsidP="00AF20C6">
      <w:pPr>
        <w:pStyle w:val="af2"/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навыками определения и исправления специфических ошибок (</w:t>
      </w:r>
      <w:proofErr w:type="spellStart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аграмматизмов</w:t>
      </w:r>
      <w:proofErr w:type="spellEnd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) в письменной и устной речи;</w:t>
      </w:r>
      <w:bookmarkStart w:id="23" w:name="redstr170"/>
      <w:bookmarkEnd w:id="23"/>
    </w:p>
    <w:p w:rsidR="008142A9" w:rsidRPr="008142A9" w:rsidRDefault="008142A9" w:rsidP="00AF20C6">
      <w:pPr>
        <w:pStyle w:val="af2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P0070"/>
      <w:bookmarkEnd w:id="24"/>
      <w:r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8142A9" w:rsidRPr="008142A9" w:rsidRDefault="005E54A8" w:rsidP="00AF20C6">
      <w:pPr>
        <w:pStyle w:val="af2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5" w:name="redstr177"/>
      <w:bookmarkStart w:id="26" w:name="redstr176"/>
      <w:bookmarkEnd w:id="25"/>
      <w:bookmarkEnd w:id="2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142A9" w:rsidRPr="008142A9" w:rsidRDefault="005E54A8" w:rsidP="00AF20C6">
      <w:pPr>
        <w:pStyle w:val="af2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7" w:name="redstr175"/>
      <w:bookmarkStart w:id="28" w:name="redstr174"/>
      <w:bookmarkEnd w:id="27"/>
      <w:bookmarkEnd w:id="28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29" w:name="redstr173"/>
      <w:bookmarkEnd w:id="29"/>
    </w:p>
    <w:p w:rsidR="008142A9" w:rsidRPr="008142A9" w:rsidRDefault="005E54A8" w:rsidP="00AF20C6">
      <w:pPr>
        <w:pStyle w:val="af2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0" w:name="P0071"/>
      <w:bookmarkEnd w:id="3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31" w:name="redstr189"/>
      <w:bookmarkStart w:id="32" w:name="redstr188"/>
      <w:bookmarkEnd w:id="31"/>
      <w:bookmarkEnd w:id="32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142A9" w:rsidRPr="008142A9" w:rsidRDefault="005E54A8" w:rsidP="00AF20C6">
      <w:pPr>
        <w:pStyle w:val="af2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3" w:name="redstr187"/>
      <w:bookmarkStart w:id="34" w:name="redstr186"/>
      <w:bookmarkEnd w:id="33"/>
      <w:bookmarkEnd w:id="3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142A9" w:rsidRPr="008142A9" w:rsidRDefault="005E54A8" w:rsidP="00AF20C6">
      <w:pPr>
        <w:pStyle w:val="af2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5" w:name="redstr185"/>
      <w:bookmarkStart w:id="36" w:name="redstr184"/>
      <w:bookmarkEnd w:id="35"/>
      <w:bookmarkEnd w:id="3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8142A9" w:rsidRPr="008142A9" w:rsidRDefault="005E54A8" w:rsidP="00AF20C6">
      <w:pPr>
        <w:pStyle w:val="af2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7" w:name="redstr183"/>
      <w:bookmarkStart w:id="38" w:name="redstr182"/>
      <w:bookmarkEnd w:id="37"/>
      <w:bookmarkEnd w:id="38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активного использования знаково-символических сре</w:t>
      </w:r>
      <w:proofErr w:type="gramStart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142A9" w:rsidRPr="008142A9" w:rsidRDefault="005E54A8" w:rsidP="00AF20C6">
      <w:pPr>
        <w:pStyle w:val="af2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9" w:name="redstr181"/>
      <w:bookmarkStart w:id="40" w:name="redstr180"/>
      <w:bookmarkEnd w:id="39"/>
      <w:bookmarkEnd w:id="4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142A9" w:rsidRPr="008142A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включают в себя: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освоенные обучающимися в ходе изучения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43400" w:rsidRPr="00AF20C6" w:rsidRDefault="0005147E" w:rsidP="00AF20C6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hanging="14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43400" w:rsidRDefault="0005147E" w:rsidP="00AF20C6">
      <w:pPr>
        <w:widowControl w:val="0"/>
        <w:numPr>
          <w:ilvl w:val="0"/>
          <w:numId w:val="4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/>
        <w:ind w:left="0" w:hanging="142"/>
        <w:jc w:val="both"/>
        <w:rPr>
          <w:rFonts w:ascii="Symbol" w:hAnsi="Symbol" w:cs="Symbol"/>
          <w:sz w:val="24"/>
          <w:szCs w:val="24"/>
        </w:rPr>
      </w:pPr>
      <w:bookmarkStart w:id="41" w:name="page7"/>
      <w:bookmarkEnd w:id="41"/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43400" w:rsidRPr="00AF20C6" w:rsidRDefault="0005147E" w:rsidP="00AF20C6">
      <w:pPr>
        <w:widowControl w:val="0"/>
        <w:numPr>
          <w:ilvl w:val="0"/>
          <w:numId w:val="4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/>
        <w:ind w:left="0" w:hanging="14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343400" w:rsidRPr="00AF20C6" w:rsidRDefault="0005147E" w:rsidP="00AF20C6">
      <w:pPr>
        <w:widowControl w:val="0"/>
        <w:numPr>
          <w:ilvl w:val="0"/>
          <w:numId w:val="4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/>
        <w:ind w:left="0" w:hanging="14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343400" w:rsidRPr="004F6DB4" w:rsidRDefault="0005147E" w:rsidP="00AF20C6">
      <w:pPr>
        <w:widowControl w:val="0"/>
        <w:numPr>
          <w:ilvl w:val="0"/>
          <w:numId w:val="4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/>
        <w:ind w:left="0" w:hanging="14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4F6DB4" w:rsidRPr="005E54A8" w:rsidRDefault="004F6DB4" w:rsidP="00AF20C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b/>
          <w:bCs/>
          <w:sz w:val="24"/>
          <w:szCs w:val="24"/>
        </w:rPr>
        <w:t>Введение. Информация и информационные процессы</w:t>
      </w: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Выпускни</w:t>
      </w:r>
      <w:r w:rsidRPr="005E54A8">
        <w:rPr>
          <w:rFonts w:ascii="Times New Roman" w:hAnsi="Times New Roman" w:cs="Times New Roman"/>
          <w:b/>
          <w:sz w:val="24"/>
          <w:szCs w:val="24"/>
        </w:rPr>
        <w:t>к</w:t>
      </w:r>
      <w:r w:rsidRPr="005E54A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научитс</w:t>
      </w:r>
      <w:r w:rsidRPr="005E54A8">
        <w:rPr>
          <w:rFonts w:ascii="Times New Roman" w:hAnsi="Times New Roman" w:cs="Times New Roman"/>
          <w:b/>
          <w:spacing w:val="2"/>
          <w:sz w:val="24"/>
          <w:szCs w:val="24"/>
        </w:rPr>
        <w:t>я</w:t>
      </w:r>
      <w:r w:rsidRPr="005E54A8">
        <w:rPr>
          <w:rFonts w:ascii="Times New Roman" w:hAnsi="Times New Roman" w:cs="Times New Roman"/>
          <w:b/>
          <w:sz w:val="24"/>
          <w:szCs w:val="24"/>
        </w:rPr>
        <w:t>:</w:t>
      </w:r>
    </w:p>
    <w:p w:rsidR="005E54A8" w:rsidRPr="005E54A8" w:rsidRDefault="005E54A8" w:rsidP="00AF20C6">
      <w:pPr>
        <w:pStyle w:val="a4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5E54A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E54A8">
        <w:rPr>
          <w:rFonts w:ascii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5E54A8" w:rsidRPr="005E54A8" w:rsidRDefault="005E54A8" w:rsidP="00AF20C6">
      <w:pPr>
        <w:pStyle w:val="a4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  <w:r w:rsidRPr="005E54A8">
        <w:rPr>
          <w:rFonts w:ascii="Times New Roman" w:eastAsia="Times New Roman" w:hAnsi="Times New Roman" w:cs="Times New Roman"/>
          <w:strike/>
          <w:spacing w:val="1"/>
          <w:sz w:val="24"/>
          <w:szCs w:val="24"/>
        </w:rPr>
        <w:t xml:space="preserve"> </w:t>
      </w:r>
    </w:p>
    <w:p w:rsidR="005E54A8" w:rsidRPr="005E54A8" w:rsidRDefault="005E54A8" w:rsidP="00AF20C6">
      <w:pPr>
        <w:pStyle w:val="a4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приводит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пример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 и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форм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в –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процессов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связанны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хранением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преобразование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 и</w:t>
      </w:r>
      <w:r w:rsidRPr="005E54A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передаче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E54A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живо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природ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технике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5E54A8" w:rsidRPr="005E54A8" w:rsidRDefault="005E54A8" w:rsidP="00AF20C6">
      <w:pPr>
        <w:pStyle w:val="a4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узнает</w:t>
      </w:r>
      <w:r w:rsidRPr="005E54A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назначени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основны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компон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нто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компьютер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(процессора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оперативно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памяти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внешне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энергонезависи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памяти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устрой</w:t>
      </w:r>
      <w:proofErr w:type="gramStart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вв</w:t>
      </w:r>
      <w:proofErr w:type="gramEnd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ода-вывода)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характеристик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эти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устройст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5E54A8" w:rsidRPr="005E54A8" w:rsidRDefault="005E54A8" w:rsidP="00AF20C6">
      <w:pPr>
        <w:pStyle w:val="a4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5E54A8" w:rsidRPr="005E54A8" w:rsidRDefault="005E54A8" w:rsidP="00AF20C6">
      <w:pPr>
        <w:pStyle w:val="a4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t xml:space="preserve">узнает </w:t>
      </w:r>
      <w:proofErr w:type="gramStart"/>
      <w:r w:rsidRPr="005E54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54A8">
        <w:rPr>
          <w:rFonts w:ascii="Times New Roman" w:hAnsi="Times New Roman" w:cs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5E54A8" w:rsidRPr="005E54A8" w:rsidRDefault="005E54A8" w:rsidP="00AF20C6">
      <w:pPr>
        <w:pStyle w:val="a4"/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lastRenderedPageBreak/>
        <w:t xml:space="preserve">узнает о </w:t>
      </w:r>
      <w:proofErr w:type="gramStart"/>
      <w:r w:rsidRPr="005E54A8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5E54A8">
        <w:rPr>
          <w:rFonts w:ascii="Times New Roman" w:hAnsi="Times New Roman" w:cs="Times New Roman"/>
          <w:sz w:val="24"/>
          <w:szCs w:val="24"/>
        </w:rPr>
        <w:t xml:space="preserve"> какие задачи решаются с помощью суперкомпьютеров.</w:t>
      </w:r>
    </w:p>
    <w:p w:rsidR="005E54A8" w:rsidRPr="00AF20C6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0C6">
        <w:rPr>
          <w:rFonts w:ascii="Times New Roman" w:hAnsi="Times New Roman" w:cs="Times New Roman"/>
          <w:b/>
          <w:i/>
          <w:spacing w:val="1"/>
          <w:sz w:val="24"/>
          <w:szCs w:val="24"/>
        </w:rPr>
        <w:t>Выпускни</w:t>
      </w:r>
      <w:r w:rsidRPr="00AF20C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F20C6">
        <w:rPr>
          <w:rFonts w:ascii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AF20C6">
        <w:rPr>
          <w:rFonts w:ascii="Times New Roman" w:hAnsi="Times New Roman" w:cs="Times New Roman"/>
          <w:b/>
          <w:i/>
          <w:spacing w:val="1"/>
          <w:sz w:val="24"/>
          <w:szCs w:val="24"/>
        </w:rPr>
        <w:t>получи</w:t>
      </w:r>
      <w:r w:rsidRPr="00AF20C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AF20C6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AF20C6">
        <w:rPr>
          <w:rFonts w:ascii="Times New Roman" w:hAnsi="Times New Roman" w:cs="Times New Roman"/>
          <w:b/>
          <w:i/>
          <w:spacing w:val="1"/>
          <w:sz w:val="24"/>
          <w:szCs w:val="24"/>
        </w:rPr>
        <w:t>возможност</w:t>
      </w:r>
      <w:r w:rsidRPr="00AF20C6">
        <w:rPr>
          <w:rFonts w:ascii="Times New Roman" w:hAnsi="Times New Roman" w:cs="Times New Roman"/>
          <w:b/>
          <w:i/>
          <w:spacing w:val="2"/>
          <w:sz w:val="24"/>
          <w:szCs w:val="24"/>
        </w:rPr>
        <w:t>ь</w:t>
      </w:r>
      <w:r w:rsidRPr="00AF20C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осознано подходить к выбору ИКТ – сре</w:t>
      </w:r>
      <w:proofErr w:type="gramStart"/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дств дл</w:t>
      </w:r>
      <w:proofErr w:type="gramEnd"/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я своих учебных и иных целей;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узнать о физических ограничениях на значения характеристик компьютера.</w:t>
      </w: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b/>
          <w:bCs/>
          <w:spacing w:val="2"/>
          <w:sz w:val="24"/>
          <w:szCs w:val="24"/>
        </w:rPr>
        <w:t>М</w:t>
      </w: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атематически</w:t>
      </w:r>
      <w:r w:rsidRPr="005E54A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E54A8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основ</w:t>
      </w:r>
      <w:r w:rsidRPr="005E54A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E54A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информатики</w:t>
      </w: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Выпускни</w:t>
      </w:r>
      <w:r w:rsidRPr="005E54A8">
        <w:rPr>
          <w:rFonts w:ascii="Times New Roman" w:hAnsi="Times New Roman" w:cs="Times New Roman"/>
          <w:b/>
          <w:sz w:val="24"/>
          <w:szCs w:val="24"/>
        </w:rPr>
        <w:t>к</w:t>
      </w:r>
      <w:r w:rsidRPr="005E54A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научитс</w:t>
      </w:r>
      <w:r w:rsidRPr="005E54A8">
        <w:rPr>
          <w:rFonts w:ascii="Times New Roman" w:hAnsi="Times New Roman" w:cs="Times New Roman"/>
          <w:b/>
          <w:spacing w:val="2"/>
          <w:sz w:val="24"/>
          <w:szCs w:val="24"/>
        </w:rPr>
        <w:t>я</w:t>
      </w:r>
      <w:r w:rsidRPr="005E54A8">
        <w:rPr>
          <w:rFonts w:ascii="Times New Roman" w:hAnsi="Times New Roman" w:cs="Times New Roman"/>
          <w:b/>
          <w:sz w:val="24"/>
          <w:szCs w:val="24"/>
        </w:rPr>
        <w:t>: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ыват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разме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54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двоичны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текстов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исполь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термин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«бит»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«байт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» и</w:t>
      </w:r>
      <w:r w:rsidRPr="005E54A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производны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54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них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54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термины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описывающи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скорост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передач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данных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оцениват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врем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передач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данных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кодироват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декодироват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текст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заданно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кодовой таблице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опериров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понятиями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свя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анным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передаче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(источни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54A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приемни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54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данных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кана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E54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связи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скорост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передач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каналу связи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пропускна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способност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канал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связи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минимальну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E54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длин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4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кодовог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слов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заданны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алфавиту кодируемог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текст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кодовом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алфавит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кодовог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алфавит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2,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символов)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длин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кодово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последовательност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длин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исходного текст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кодово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таблиц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равномерног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записыват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двоично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систем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целы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числ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т 0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1024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переводит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заданно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натурально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числ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десятично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запис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двоичну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E54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двоично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десятичную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сравниват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числ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двоичной записи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складыват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 и</w:t>
      </w:r>
      <w:r w:rsidRPr="005E54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вычитат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числа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записанны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5E54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двоично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систем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счисления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  <w:tab w:val="left" w:pos="196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записыват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логически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выражени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составленны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с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помощью операци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«и»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«или»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«не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скобок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истинно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ть таког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составног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высказывания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есл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известн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значени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истинност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входящи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нег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элементарны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высказываний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количеств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элементо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54A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множествах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двух ил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тре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базовы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множест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помощь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операци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объединения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пересечени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дополнения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терминологию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связанну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E54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графам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(вершина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ребро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путь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длин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ребр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пути)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деревьям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(корень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лист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высот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де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ева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4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спискам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первы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элемент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последни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элемент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предыдущи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элемент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следующи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элемент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вставка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удалени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замен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элемента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ыват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гра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ф с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помощь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матриц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смежност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указани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длин ребе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54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(знани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термин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«матриц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смежности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54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обязательно)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с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двоичны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кодирование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тексто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в и с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наиболе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употребительным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современным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кодами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основны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способ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графическог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представлени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числовой информации, (графики, диаграммы)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Выпускни</w:t>
      </w:r>
      <w:r w:rsidRPr="005E54A8">
        <w:rPr>
          <w:rFonts w:ascii="Times New Roman" w:hAnsi="Times New Roman" w:cs="Times New Roman"/>
          <w:b/>
          <w:sz w:val="24"/>
          <w:szCs w:val="24"/>
        </w:rPr>
        <w:t>к</w:t>
      </w:r>
      <w:r w:rsidRPr="005E54A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получи</w:t>
      </w:r>
      <w:r w:rsidRPr="005E54A8">
        <w:rPr>
          <w:rFonts w:ascii="Times New Roman" w:hAnsi="Times New Roman" w:cs="Times New Roman"/>
          <w:b/>
          <w:sz w:val="24"/>
          <w:szCs w:val="24"/>
        </w:rPr>
        <w:t>т</w:t>
      </w:r>
      <w:r w:rsidRPr="005E54A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возможност</w:t>
      </w:r>
      <w:r w:rsidRPr="005E54A8">
        <w:rPr>
          <w:rFonts w:ascii="Times New Roman" w:hAnsi="Times New Roman" w:cs="Times New Roman"/>
          <w:b/>
          <w:spacing w:val="2"/>
          <w:sz w:val="24"/>
          <w:szCs w:val="24"/>
        </w:rPr>
        <w:t>ь</w:t>
      </w:r>
      <w:r w:rsidRPr="005E54A8">
        <w:rPr>
          <w:rFonts w:ascii="Times New Roman" w:hAnsi="Times New Roman" w:cs="Times New Roman"/>
          <w:b/>
          <w:sz w:val="24"/>
          <w:szCs w:val="24"/>
        </w:rPr>
        <w:t>:</w:t>
      </w:r>
    </w:p>
    <w:p w:rsidR="005E54A8" w:rsidRPr="005E54A8" w:rsidRDefault="005E54A8" w:rsidP="00AF20C6">
      <w:pPr>
        <w:pStyle w:val="a4"/>
        <w:numPr>
          <w:ilvl w:val="0"/>
          <w:numId w:val="12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примерам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математически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моделе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использования компьютеро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анализе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5E54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понят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сходств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различи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между математическо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модель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5E54A8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объе</w:t>
      </w:r>
      <w:r w:rsidRPr="005E54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к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ег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натурно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моделью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между математическо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модель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5E54A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объекта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явлени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словесны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описанием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2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узнат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том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чт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любы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дискретны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данны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можн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опи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ать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исполь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уя алфавит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содержащи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тольк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дв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символа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например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0 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1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2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с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тем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ка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информаци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(данные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представляетс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в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современны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компьютерах и робототехнических системах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2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примерам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использовани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графов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деревье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списков пр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описани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реальны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объекто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процессов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2"/>
        </w:numPr>
        <w:tabs>
          <w:tab w:val="left" w:pos="284"/>
          <w:tab w:val="left" w:pos="940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A8">
        <w:rPr>
          <w:rFonts w:ascii="Times New Roman" w:hAnsi="Times New Roman" w:cs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E54A8" w:rsidRPr="005E54A8" w:rsidRDefault="005E54A8" w:rsidP="00AF20C6">
      <w:pPr>
        <w:pStyle w:val="a4"/>
        <w:numPr>
          <w:ilvl w:val="0"/>
          <w:numId w:val="12"/>
        </w:numPr>
        <w:tabs>
          <w:tab w:val="left" w:pos="284"/>
          <w:tab w:val="left" w:pos="940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A8">
        <w:rPr>
          <w:rFonts w:ascii="Times New Roman" w:hAnsi="Times New Roman" w:cs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Алгоритм</w:t>
      </w:r>
      <w:r w:rsidRPr="005E54A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E54A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E54A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элемент</w:t>
      </w:r>
      <w:r w:rsidRPr="005E54A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E54A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программирования</w:t>
      </w: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Выпускни</w:t>
      </w:r>
      <w:r w:rsidRPr="005E54A8">
        <w:rPr>
          <w:rFonts w:ascii="Times New Roman" w:hAnsi="Times New Roman" w:cs="Times New Roman"/>
          <w:b/>
          <w:sz w:val="24"/>
          <w:szCs w:val="24"/>
        </w:rPr>
        <w:t>к</w:t>
      </w:r>
      <w:r w:rsidRPr="005E54A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научитс</w:t>
      </w:r>
      <w:r w:rsidRPr="005E54A8">
        <w:rPr>
          <w:rFonts w:ascii="Times New Roman" w:hAnsi="Times New Roman" w:cs="Times New Roman"/>
          <w:b/>
          <w:spacing w:val="2"/>
          <w:sz w:val="24"/>
          <w:szCs w:val="24"/>
        </w:rPr>
        <w:t>я</w:t>
      </w:r>
      <w:r w:rsidRPr="005E54A8">
        <w:rPr>
          <w:rFonts w:ascii="Times New Roman" w:hAnsi="Times New Roman" w:cs="Times New Roman"/>
          <w:b/>
          <w:sz w:val="24"/>
          <w:szCs w:val="24"/>
        </w:rPr>
        <w:t>: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5E5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E54A8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E54A8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термин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«исполни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ель»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«алгоритм»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«программа»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такж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понимат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разниц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4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межд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4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употребление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эти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термино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обыденно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реч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информатике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выполнят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бе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овани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компьютер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 (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«вручную»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несложны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алгоритм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управлени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исполнителям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анализ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числовы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текстовы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данных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записанны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конкретно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E54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язы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54A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программировани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с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основны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управляющи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конструкций последовательног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программировани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(линейна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ветвлени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повтор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5E54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вспомогательны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алгоритмы)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составлят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несложны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алгоритм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управлени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исполнителям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анализа числовы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текстовы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ование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основны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управляющи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конструкци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последовательног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ммиров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записыват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вид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ab/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выбранно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язык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программирования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54A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выполнят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компьютере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0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величин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 (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переменные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различны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типов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табличны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величин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(массивы)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такж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выражения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составленны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этих величин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операто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ваив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анализироват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предложенны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алгоритм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например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каки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результат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можн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заданно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множеств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исходны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значений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логически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значения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операци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выражени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ними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записыват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выбранно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язык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программировани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арифметически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логически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выражени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вычислят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значения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4A8" w:rsidRPr="005E54A8" w:rsidRDefault="005E54A8" w:rsidP="00AF20C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Выпускни</w:t>
      </w:r>
      <w:r w:rsidRPr="005E54A8">
        <w:rPr>
          <w:rFonts w:ascii="Times New Roman" w:hAnsi="Times New Roman" w:cs="Times New Roman"/>
          <w:b/>
          <w:sz w:val="24"/>
          <w:szCs w:val="24"/>
        </w:rPr>
        <w:t>к</w:t>
      </w:r>
      <w:r w:rsidRPr="005E54A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получи</w:t>
      </w:r>
      <w:r w:rsidRPr="005E54A8">
        <w:rPr>
          <w:rFonts w:ascii="Times New Roman" w:hAnsi="Times New Roman" w:cs="Times New Roman"/>
          <w:b/>
          <w:sz w:val="24"/>
          <w:szCs w:val="24"/>
        </w:rPr>
        <w:t>т</w:t>
      </w:r>
      <w:r w:rsidRPr="005E54A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возможност</w:t>
      </w:r>
      <w:r w:rsidRPr="005E54A8">
        <w:rPr>
          <w:rFonts w:ascii="Times New Roman" w:hAnsi="Times New Roman" w:cs="Times New Roman"/>
          <w:b/>
          <w:spacing w:val="2"/>
          <w:sz w:val="24"/>
          <w:szCs w:val="24"/>
        </w:rPr>
        <w:t>ь</w:t>
      </w:r>
      <w:r w:rsidRPr="005E54A8">
        <w:rPr>
          <w:rFonts w:ascii="Times New Roman" w:hAnsi="Times New Roman" w:cs="Times New Roman"/>
          <w:b/>
          <w:sz w:val="24"/>
          <w:szCs w:val="24"/>
        </w:rPr>
        <w:t>:</w:t>
      </w:r>
    </w:p>
    <w:p w:rsidR="005E54A8" w:rsidRPr="005E54A8" w:rsidRDefault="005E54A8" w:rsidP="00AF20C6">
      <w:pPr>
        <w:pStyle w:val="a4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использование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программа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строковы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величи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5E54A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операциям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строковым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величин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создават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программ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ы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дл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решени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задач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возникающи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х в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процессе учеб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вн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ее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с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задачам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обработк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данны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х 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алгоритмам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решения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с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понятие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«управление»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, с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примерам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того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ка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компьюте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5E54A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управляе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5E54A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различным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системам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(роботы,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летательны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е 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космически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аппараты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станки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оросительны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системы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движущиеся модел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);</w:t>
      </w:r>
    </w:p>
    <w:p w:rsidR="005E54A8" w:rsidRPr="005E54A8" w:rsidRDefault="005E54A8" w:rsidP="00AF20C6">
      <w:pPr>
        <w:pStyle w:val="a4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Использовани</w:t>
      </w:r>
      <w:r w:rsidRPr="005E54A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E54A8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программны</w:t>
      </w:r>
      <w:r w:rsidRPr="005E54A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E54A8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систе</w:t>
      </w:r>
      <w:r w:rsidRPr="005E54A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E54A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E54A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bCs/>
          <w:spacing w:val="1"/>
          <w:sz w:val="24"/>
          <w:szCs w:val="24"/>
        </w:rPr>
        <w:t>сервисов</w:t>
      </w: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Выпускни</w:t>
      </w:r>
      <w:r w:rsidRPr="005E54A8">
        <w:rPr>
          <w:rFonts w:ascii="Times New Roman" w:hAnsi="Times New Roman" w:cs="Times New Roman"/>
          <w:b/>
          <w:sz w:val="24"/>
          <w:szCs w:val="24"/>
        </w:rPr>
        <w:t>к</w:t>
      </w:r>
      <w:r w:rsidRPr="005E54A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научитс</w:t>
      </w:r>
      <w:r w:rsidRPr="005E54A8">
        <w:rPr>
          <w:rFonts w:ascii="Times New Roman" w:hAnsi="Times New Roman" w:cs="Times New Roman"/>
          <w:b/>
          <w:spacing w:val="2"/>
          <w:sz w:val="24"/>
          <w:szCs w:val="24"/>
        </w:rPr>
        <w:t>я</w:t>
      </w:r>
      <w:r w:rsidRPr="005E54A8">
        <w:rPr>
          <w:rFonts w:ascii="Times New Roman" w:hAnsi="Times New Roman" w:cs="Times New Roman"/>
          <w:b/>
          <w:sz w:val="24"/>
          <w:szCs w:val="24"/>
        </w:rPr>
        <w:t>: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lastRenderedPageBreak/>
        <w:t>классифицировать файлы по типу и иным параметрам;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4A8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5E54A8" w:rsidRPr="005E54A8" w:rsidRDefault="005E54A8" w:rsidP="00AF20C6">
      <w:pPr>
        <w:pStyle w:val="a4"/>
        <w:widowControl w:val="0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динамически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(электронные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таблицы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числе формул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абсолютной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относительно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смешанной адресации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выделени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диапазон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таблиц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упорядочивани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(сортировку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ег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элементов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54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построени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диаграм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(кругово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столбчатой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E54A8" w:rsidRPr="005E54A8" w:rsidRDefault="005E54A8" w:rsidP="00AF20C6">
      <w:pPr>
        <w:pStyle w:val="a4"/>
        <w:widowControl w:val="0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табличны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(реляционные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54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баз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данных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выполнят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отбор стро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54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таблицы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удовлетворяющи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определенном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4A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условию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анализироват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доменны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имен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компьютеро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адрес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документо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Интернете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проводит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поис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сет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Интерне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запроса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с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логически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операций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4A8" w:rsidRPr="005E54A8" w:rsidRDefault="005E54A8" w:rsidP="00AF20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Выпускни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овладее</w:t>
      </w:r>
      <w:r w:rsidRPr="005E54A8">
        <w:rPr>
          <w:rFonts w:ascii="Times New Roman" w:hAnsi="Times New Roman" w:cs="Times New Roman"/>
          <w:b/>
          <w:sz w:val="24"/>
          <w:szCs w:val="24"/>
        </w:rPr>
        <w:t>т (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ка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результа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примен</w:t>
      </w:r>
      <w:r w:rsidRPr="005E54A8">
        <w:rPr>
          <w:rFonts w:ascii="Times New Roman" w:hAnsi="Times New Roman" w:cs="Times New Roman"/>
          <w:b/>
          <w:spacing w:val="3"/>
          <w:sz w:val="24"/>
          <w:szCs w:val="24"/>
        </w:rPr>
        <w:t>е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про</w:t>
      </w:r>
      <w:r w:rsidRPr="005E54A8">
        <w:rPr>
          <w:rFonts w:ascii="Times New Roman" w:hAnsi="Times New Roman" w:cs="Times New Roman"/>
          <w:b/>
          <w:sz w:val="24"/>
          <w:szCs w:val="24"/>
        </w:rPr>
        <w:t>г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раммны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систе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м и </w:t>
      </w:r>
      <w:proofErr w:type="gramStart"/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интерне</w:t>
      </w:r>
      <w:r w:rsidRPr="005E54A8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-сервисо</w:t>
      </w:r>
      <w:r w:rsidRPr="005E54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E54A8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z w:val="24"/>
          <w:szCs w:val="24"/>
        </w:rPr>
        <w:t>в</w:t>
      </w:r>
      <w:r w:rsidRPr="005E54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данно</w:t>
      </w:r>
      <w:r w:rsidRPr="005E54A8">
        <w:rPr>
          <w:rFonts w:ascii="Times New Roman" w:hAnsi="Times New Roman" w:cs="Times New Roman"/>
          <w:b/>
          <w:sz w:val="24"/>
          <w:szCs w:val="24"/>
        </w:rPr>
        <w:t>м</w:t>
      </w:r>
      <w:r w:rsidRPr="005E54A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курс</w:t>
      </w:r>
      <w:r w:rsidRPr="005E54A8">
        <w:rPr>
          <w:rFonts w:ascii="Times New Roman" w:hAnsi="Times New Roman" w:cs="Times New Roman"/>
          <w:b/>
          <w:sz w:val="24"/>
          <w:szCs w:val="24"/>
        </w:rPr>
        <w:t>е</w:t>
      </w:r>
      <w:r w:rsidRPr="005E54A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5E54A8">
        <w:rPr>
          <w:rFonts w:ascii="Times New Roman" w:hAnsi="Times New Roman" w:cs="Times New Roman"/>
          <w:b/>
          <w:sz w:val="24"/>
          <w:szCs w:val="24"/>
        </w:rPr>
        <w:t>о</w:t>
      </w:r>
      <w:r w:rsidRPr="005E54A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все</w:t>
      </w:r>
      <w:r w:rsidRPr="005E54A8">
        <w:rPr>
          <w:rFonts w:ascii="Times New Roman" w:hAnsi="Times New Roman" w:cs="Times New Roman"/>
          <w:b/>
          <w:sz w:val="24"/>
          <w:szCs w:val="24"/>
        </w:rPr>
        <w:t>м</w:t>
      </w:r>
      <w:r w:rsidRPr="005E54A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образовательно</w:t>
      </w:r>
      <w:r w:rsidRPr="005E54A8">
        <w:rPr>
          <w:rFonts w:ascii="Times New Roman" w:hAnsi="Times New Roman" w:cs="Times New Roman"/>
          <w:b/>
          <w:sz w:val="24"/>
          <w:szCs w:val="24"/>
        </w:rPr>
        <w:t>м</w:t>
      </w:r>
      <w:r w:rsidRPr="005E54A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процессе</w:t>
      </w:r>
      <w:r w:rsidRPr="005E54A8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Pr="005E54A8">
        <w:rPr>
          <w:rFonts w:ascii="Times New Roman" w:hAnsi="Times New Roman" w:cs="Times New Roman"/>
          <w:b/>
          <w:sz w:val="24"/>
          <w:szCs w:val="24"/>
        </w:rPr>
        <w:t>: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навыкам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работ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компьютером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54A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знаниями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умениям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навыками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достаточным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работ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различным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видам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систе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интернет-сервисо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файловы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менед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еры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текстовы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редакторы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электронны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таблицы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браузеры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поисковы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системы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словари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электронны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энциклопедии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умение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описыват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54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работ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54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эти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систе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сервисо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соответствующе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терминологии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различным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формам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представлени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(таблицы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диаграммы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график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4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приемам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безопасно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организаци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своег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лично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пространства данны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использование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индивидуальны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накопителе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данных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интернет-сервисо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54A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т. п.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основ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соблюдени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нор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информационно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этик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права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780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познакомитс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с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программным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средствам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дл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работ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ы с </w:t>
      </w:r>
      <w:proofErr w:type="gramStart"/>
      <w:r w:rsidRPr="005E54A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ауди</w:t>
      </w:r>
      <w:r w:rsidRPr="005E54A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уальным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E54A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данным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соответствующи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понятийны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апп</w:t>
      </w:r>
      <w:r w:rsidRPr="005E54A8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ратом</w:t>
      </w:r>
      <w:r w:rsidRPr="005E54A8"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узнает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дискретно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представлени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5E54A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ауди</w:t>
      </w:r>
      <w:r w:rsidRPr="005E54A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уальны</w:t>
      </w:r>
      <w:r w:rsidRPr="005E54A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5E5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spacing w:val="1"/>
          <w:sz w:val="24"/>
          <w:szCs w:val="24"/>
        </w:rPr>
        <w:t>данных.</w:t>
      </w:r>
    </w:p>
    <w:p w:rsidR="005E54A8" w:rsidRPr="005E54A8" w:rsidRDefault="005E54A8" w:rsidP="00AF20C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Выпускни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получи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возмо</w:t>
      </w:r>
      <w:r w:rsidRPr="005E54A8">
        <w:rPr>
          <w:rFonts w:ascii="Times New Roman" w:hAnsi="Times New Roman" w:cs="Times New Roman"/>
          <w:b/>
          <w:spacing w:val="2"/>
          <w:sz w:val="24"/>
          <w:szCs w:val="24"/>
        </w:rPr>
        <w:t>ж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ност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ь (в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данно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курс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е и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ино</w:t>
      </w:r>
      <w:r w:rsidRPr="005E54A8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5E54A8">
        <w:rPr>
          <w:rFonts w:ascii="Times New Roman" w:hAnsi="Times New Roman" w:cs="Times New Roman"/>
          <w:b/>
          <w:spacing w:val="1"/>
          <w:sz w:val="24"/>
          <w:szCs w:val="24"/>
        </w:rPr>
        <w:t>учебной деятельности</w:t>
      </w:r>
      <w:r w:rsidRPr="005E54A8">
        <w:rPr>
          <w:rFonts w:ascii="Times New Roman" w:hAnsi="Times New Roman" w:cs="Times New Roman"/>
          <w:b/>
          <w:sz w:val="24"/>
          <w:szCs w:val="24"/>
        </w:rPr>
        <w:t>):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узнать о данных от датчиков, например, датчиков роботизированных устройств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практиковатьс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в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использовани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основны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видо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прикладного программног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обеспечени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(редактор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текстов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электронны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таблицы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браузер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5E54A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.);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с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примерам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использовани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математическог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моделировани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современно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мире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принцип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функционировани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Интернет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сетевог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аимодействи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межд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5E54A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компьютерами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54A8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методам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E54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Интернете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6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постановко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вопрос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а о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том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наскольк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достоверна полученна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информация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подкреплен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он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E54A8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доказательствами подлинност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(пример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E54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наличи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электронно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5E54A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подписи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 w:rsidRPr="005E54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можным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подходам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5E54A8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оценк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достоверност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информаци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(пример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сравнени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данны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5E54A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разны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5E54A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источников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узнат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ь о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том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чт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о в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сфер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информатик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ИКТ</w:t>
      </w:r>
      <w:r w:rsidRPr="005E54A8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существую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5E54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международны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е 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национальны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5E54A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стандарты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  <w:tab w:val="left" w:pos="8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узнат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ь о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структур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современны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компьютеро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в 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назначени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их элементов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  <w:tab w:val="left" w:pos="780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получит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ь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представлени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б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истори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и и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тенденци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ях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развити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Pr="005E54A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ИКТ</w:t>
      </w:r>
      <w:r w:rsidRPr="005E54A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;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познакомитьс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E54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примерам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E54A8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использовани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5E54A8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ИК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5E54A8"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современно</w:t>
      </w: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5E54A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5E54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мире;</w:t>
      </w:r>
    </w:p>
    <w:p w:rsidR="005E54A8" w:rsidRPr="005E54A8" w:rsidRDefault="005E54A8" w:rsidP="00AF20C6">
      <w:pPr>
        <w:pStyle w:val="a4"/>
        <w:numPr>
          <w:ilvl w:val="0"/>
          <w:numId w:val="16"/>
        </w:numPr>
        <w:tabs>
          <w:tab w:val="left" w:pos="284"/>
          <w:tab w:val="left" w:pos="9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4A8">
        <w:rPr>
          <w:rFonts w:ascii="Times New Roman" w:eastAsia="Times New Roman" w:hAnsi="Times New Roman" w:cs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F6DB4" w:rsidRDefault="004F6DB4" w:rsidP="00AF20C6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Symbol" w:hAnsi="Symbol" w:cs="Symbol"/>
          <w:sz w:val="24"/>
          <w:szCs w:val="24"/>
        </w:rPr>
      </w:pP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42" w:name="page9"/>
      <w:bookmarkEnd w:id="42"/>
    </w:p>
    <w:p w:rsidR="00326C14" w:rsidRDefault="0005147E" w:rsidP="00AF20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6C14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343400" w:rsidRPr="00326C14" w:rsidRDefault="0005147E" w:rsidP="00AF20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6C14">
        <w:rPr>
          <w:rFonts w:ascii="Times New Roman" w:hAnsi="Times New Roman" w:cs="Times New Roman"/>
          <w:b/>
          <w:bCs/>
          <w:caps/>
          <w:sz w:val="28"/>
          <w:szCs w:val="28"/>
        </w:rPr>
        <w:t>в 5-6 классах</w:t>
      </w: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right="2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5–6 классах основной школы может быть определена следующими укрупнёнными тематическими блоками (разделами):</w:t>
      </w:r>
    </w:p>
    <w:p w:rsidR="00343400" w:rsidRDefault="0005147E" w:rsidP="00AF20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0" w:hanging="34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вокруг нас; </w:t>
      </w:r>
    </w:p>
    <w:p w:rsidR="00343400" w:rsidRPr="00AF20C6" w:rsidRDefault="0005147E" w:rsidP="00AF20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0" w:hanging="34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технологии; </w:t>
      </w:r>
    </w:p>
    <w:p w:rsidR="00343400" w:rsidRDefault="0005147E" w:rsidP="00AF20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0" w:hanging="34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моделирование; </w:t>
      </w:r>
    </w:p>
    <w:p w:rsidR="00343400" w:rsidRDefault="0005147E" w:rsidP="00AF20C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0" w:hanging="34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Default="0005147E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6C14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вокруг нас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информатика. Как человек получает информацию. Виды информации по способу получения.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информации. Память человека и память человечества. Носители информации. Передача информации. Источник, канал, приёмник. Примеры передачи информации.</w:t>
      </w:r>
    </w:p>
    <w:p w:rsidR="00343400" w:rsidRDefault="0005147E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Код, кодирование информации. Способы кодирования информации. Метод координат. Формы представления информации. Текст как форма представления информации.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460" w:hanging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Табличная форма представления информации. Наглядные формы представления информации. Обработка информации. Разнообразие задач обработки информации. Изменение формы</w:t>
      </w:r>
      <w:r w:rsidR="00AF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знания. Чувственное познание окружающего мира. Абстрактное мышление. Понятие как форма мышления.</w:t>
      </w: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Default="0005147E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6C14">
        <w:rPr>
          <w:rFonts w:ascii="Times New Roman" w:hAnsi="Times New Roman" w:cs="Times New Roman"/>
          <w:b/>
          <w:bCs/>
          <w:sz w:val="24"/>
          <w:szCs w:val="24"/>
        </w:rPr>
        <w:t>Раздел 2. Информационные технологии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– универсальная машина для работы с информацией. Техника безопасности и организация рабочего места.</w:t>
      </w: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объекты. Программы и документы. Файлы и папки. Основные правила именования файлов.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ge11"/>
      <w:bookmarkEnd w:id="43"/>
      <w:r>
        <w:rPr>
          <w:rFonts w:ascii="Times New Roman" w:hAnsi="Times New Roman" w:cs="Times New Roman"/>
          <w:sz w:val="24"/>
          <w:szCs w:val="24"/>
        </w:rPr>
        <w:t>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120"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Default="0005147E" w:rsidP="00AF20C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26C14">
        <w:rPr>
          <w:rFonts w:ascii="Times New Roman" w:hAnsi="Times New Roman" w:cs="Times New Roman"/>
          <w:b/>
          <w:bCs/>
          <w:sz w:val="24"/>
          <w:szCs w:val="24"/>
        </w:rPr>
        <w:t>Раздел 3. Информационное моделирование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12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12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12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343400" w:rsidRDefault="0005147E" w:rsidP="00AF20C6">
      <w:pPr>
        <w:widowControl w:val="0"/>
        <w:autoSpaceDE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схем. Информационные модели на графах. Деревья.</w:t>
      </w: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Default="0005147E" w:rsidP="00AF20C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26C14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proofErr w:type="spellStart"/>
      <w:r w:rsidRPr="00326C14">
        <w:rPr>
          <w:rFonts w:ascii="Times New Roman" w:hAnsi="Times New Roman" w:cs="Times New Roman"/>
          <w:b/>
          <w:bCs/>
          <w:sz w:val="24"/>
          <w:szCs w:val="24"/>
        </w:rPr>
        <w:t>Алгоритмика</w:t>
      </w:r>
      <w:proofErr w:type="spellEnd"/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120"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120"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343400" w:rsidRDefault="0005147E" w:rsidP="00AF20C6">
      <w:pPr>
        <w:widowControl w:val="0"/>
        <w:overflowPunct w:val="0"/>
        <w:autoSpaceDE w:val="0"/>
        <w:autoSpaceDN w:val="0"/>
        <w:adjustRightInd w:val="0"/>
        <w:spacing w:after="0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Составление алгоритмов (линейных, с ветвлениями и циклами) для управления исполнителями Чертёжник, Водолей и др.</w:t>
      </w: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7FB3" w:rsidRDefault="00467FB3" w:rsidP="00AF20C6">
      <w:pPr>
        <w:pStyle w:val="af0"/>
        <w:spacing w:line="276" w:lineRule="auto"/>
        <w:ind w:left="720"/>
        <w:jc w:val="center"/>
        <w:rPr>
          <w:b/>
          <w:sz w:val="24"/>
          <w:szCs w:val="24"/>
        </w:rPr>
      </w:pPr>
      <w:r w:rsidRPr="00E07FF9">
        <w:rPr>
          <w:b/>
          <w:bCs/>
          <w:sz w:val="24"/>
          <w:szCs w:val="24"/>
        </w:rPr>
        <w:t>Тематическое планирование</w:t>
      </w:r>
      <w:r w:rsidRPr="00467FB3">
        <w:rPr>
          <w:sz w:val="24"/>
          <w:szCs w:val="24"/>
        </w:rPr>
        <w:t xml:space="preserve"> </w:t>
      </w:r>
      <w:r w:rsidRPr="00467FB3">
        <w:rPr>
          <w:b/>
          <w:sz w:val="24"/>
          <w:szCs w:val="24"/>
        </w:rPr>
        <w:t xml:space="preserve">с указанием количества часов, </w:t>
      </w:r>
    </w:p>
    <w:p w:rsidR="00467FB3" w:rsidRPr="00467FB3" w:rsidRDefault="00467FB3" w:rsidP="00AF20C6">
      <w:pPr>
        <w:pStyle w:val="af0"/>
        <w:spacing w:line="276" w:lineRule="auto"/>
        <w:ind w:left="720"/>
        <w:jc w:val="center"/>
        <w:rPr>
          <w:b/>
          <w:sz w:val="24"/>
          <w:szCs w:val="24"/>
        </w:rPr>
      </w:pPr>
      <w:proofErr w:type="gramStart"/>
      <w:r w:rsidRPr="00467FB3">
        <w:rPr>
          <w:b/>
          <w:sz w:val="24"/>
          <w:szCs w:val="24"/>
        </w:rPr>
        <w:t>отводимых</w:t>
      </w:r>
      <w:proofErr w:type="gramEnd"/>
      <w:r w:rsidRPr="00467FB3">
        <w:rPr>
          <w:b/>
          <w:sz w:val="24"/>
          <w:szCs w:val="24"/>
        </w:rPr>
        <w:t xml:space="preserve"> на освоение каждой тем</w:t>
      </w:r>
      <w:r>
        <w:rPr>
          <w:b/>
          <w:sz w:val="24"/>
          <w:szCs w:val="24"/>
        </w:rPr>
        <w:t>ы</w:t>
      </w:r>
    </w:p>
    <w:p w:rsidR="00343400" w:rsidRPr="00E07683" w:rsidRDefault="0005147E" w:rsidP="00AF20C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0768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343400" w:rsidRPr="00E07683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40"/>
        <w:gridCol w:w="1460"/>
      </w:tblGrid>
      <w:tr w:rsidR="00FB106B" w:rsidRPr="00E07683" w:rsidTr="00AD43FF">
        <w:trPr>
          <w:trHeight w:val="562"/>
        </w:trPr>
        <w:tc>
          <w:tcPr>
            <w:tcW w:w="116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урока</w:t>
            </w:r>
          </w:p>
        </w:tc>
        <w:tc>
          <w:tcPr>
            <w:tcW w:w="146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Параграф</w:t>
            </w:r>
          </w:p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учебника</w:t>
            </w:r>
          </w:p>
        </w:tc>
      </w:tr>
      <w:tr w:rsidR="00FB106B" w:rsidRPr="00E07683" w:rsidTr="00FB106B">
        <w:trPr>
          <w:trHeight w:val="513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рабочего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E07683" w:rsidRPr="00E07683" w:rsidTr="00FB106B">
        <w:trPr>
          <w:trHeight w:val="217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  <w:vAlign w:val="bottom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E07683" w:rsidRPr="00E07683" w:rsidTr="00FB106B">
        <w:trPr>
          <w:trHeight w:val="217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0" w:type="dxa"/>
            <w:vAlign w:val="bottom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Ввод информации в память компьютера. Вспоминаем клавиатуру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E07683" w:rsidRPr="00E07683" w:rsidTr="00FB106B">
        <w:trPr>
          <w:trHeight w:val="220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0" w:type="dxa"/>
            <w:vAlign w:val="bottom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Управление компьютером. Вспоминаем приемы управления компьютером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E07683" w:rsidRPr="00E07683" w:rsidTr="00FB106B">
        <w:trPr>
          <w:trHeight w:val="220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0" w:type="dxa"/>
            <w:vAlign w:val="bottom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Хранение информации. Создаем и сохраняем файлы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E07683" w:rsidRPr="00E07683" w:rsidTr="00FB106B">
        <w:trPr>
          <w:trHeight w:val="220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0" w:type="dxa"/>
            <w:vAlign w:val="bottom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6 (1)</w:t>
            </w:r>
          </w:p>
        </w:tc>
      </w:tr>
      <w:tr w:rsidR="00E07683" w:rsidRPr="00E07683" w:rsidTr="00FB106B">
        <w:trPr>
          <w:trHeight w:val="217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0" w:type="dxa"/>
            <w:vAlign w:val="bottom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Электронная почта. Работаем с электронной почтой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6 (2)</w:t>
            </w:r>
          </w:p>
        </w:tc>
      </w:tr>
      <w:tr w:rsidR="00E07683" w:rsidRPr="00E07683" w:rsidTr="00FB106B">
        <w:trPr>
          <w:trHeight w:val="46"/>
        </w:trPr>
        <w:tc>
          <w:tcPr>
            <w:tcW w:w="1160" w:type="dxa"/>
          </w:tcPr>
          <w:p w:rsidR="00343400" w:rsidRPr="00E07683" w:rsidRDefault="00343400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343400" w:rsidRPr="00E07683" w:rsidRDefault="00343400" w:rsidP="00AF2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43400" w:rsidRPr="00E07683" w:rsidRDefault="00343400" w:rsidP="00AF2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83" w:rsidRPr="00E07683" w:rsidTr="00FB106B">
        <w:trPr>
          <w:trHeight w:val="217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0" w:type="dxa"/>
            <w:vAlign w:val="bottom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В мире кодов. Способы кодирования информации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7 (1)</w:t>
            </w:r>
          </w:p>
        </w:tc>
      </w:tr>
      <w:tr w:rsidR="00E07683" w:rsidRPr="00E07683" w:rsidTr="00FB106B">
        <w:trPr>
          <w:trHeight w:val="220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0" w:type="dxa"/>
            <w:vAlign w:val="bottom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7 (2)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10</w:t>
            </w:r>
          </w:p>
        </w:tc>
        <w:tc>
          <w:tcPr>
            <w:tcW w:w="7240" w:type="dxa"/>
            <w:vAlign w:val="bottom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 Компьютер – основной</w:t>
            </w:r>
            <w:r w:rsidR="00E0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3" w:rsidRPr="00E07683">
              <w:rPr>
                <w:rFonts w:ascii="Times New Roman" w:hAnsi="Times New Roman" w:cs="Times New Roman"/>
                <w:sz w:val="24"/>
                <w:szCs w:val="24"/>
              </w:rPr>
              <w:t>инструмент подготовки текстов</w:t>
            </w:r>
            <w:r w:rsidR="00E0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8 (1, 2)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724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Основные объекты текстового документа. Ввод информации. Вводим</w:t>
            </w:r>
            <w:r w:rsidR="00FB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9 (3, 4)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12.</w:t>
            </w:r>
          </w:p>
        </w:tc>
        <w:tc>
          <w:tcPr>
            <w:tcW w:w="724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Редактируем текст</w:t>
            </w:r>
          </w:p>
        </w:tc>
        <w:tc>
          <w:tcPr>
            <w:tcW w:w="14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9 (5)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13.</w:t>
            </w:r>
          </w:p>
        </w:tc>
        <w:tc>
          <w:tcPr>
            <w:tcW w:w="724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Работаем с фрагментами текста</w:t>
            </w:r>
          </w:p>
        </w:tc>
        <w:tc>
          <w:tcPr>
            <w:tcW w:w="14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8 (6)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14.</w:t>
            </w:r>
          </w:p>
        </w:tc>
        <w:tc>
          <w:tcPr>
            <w:tcW w:w="724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Форматируем текст</w:t>
            </w:r>
          </w:p>
        </w:tc>
        <w:tc>
          <w:tcPr>
            <w:tcW w:w="14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8 (7)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15.</w:t>
            </w:r>
          </w:p>
        </w:tc>
        <w:tc>
          <w:tcPr>
            <w:tcW w:w="724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Структура таблицы. Создаем простые таблицы</w:t>
            </w:r>
          </w:p>
        </w:tc>
        <w:tc>
          <w:tcPr>
            <w:tcW w:w="14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9 (1)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17.</w:t>
            </w:r>
          </w:p>
        </w:tc>
        <w:tc>
          <w:tcPr>
            <w:tcW w:w="7240" w:type="dxa"/>
            <w:vAlign w:val="bottom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Разнообразие наглядных форм представления информации. От текста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рисунку, от рисунка к схеме</w:t>
            </w:r>
          </w:p>
        </w:tc>
        <w:tc>
          <w:tcPr>
            <w:tcW w:w="14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10 (1, 2)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18.</w:t>
            </w:r>
          </w:p>
        </w:tc>
        <w:tc>
          <w:tcPr>
            <w:tcW w:w="7240" w:type="dxa"/>
            <w:vAlign w:val="bottom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Диаграммы. Строим диаграммы</w:t>
            </w:r>
          </w:p>
        </w:tc>
        <w:tc>
          <w:tcPr>
            <w:tcW w:w="14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10 (3)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19.</w:t>
            </w:r>
          </w:p>
        </w:tc>
        <w:tc>
          <w:tcPr>
            <w:tcW w:w="7240" w:type="dxa"/>
            <w:vAlign w:val="bottom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графика. Графический редактор </w:t>
            </w:r>
            <w:proofErr w:type="spellStart"/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. Изучаем</w:t>
            </w:r>
          </w:p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14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11 (1)</w:t>
            </w:r>
          </w:p>
        </w:tc>
      </w:tr>
      <w:tr w:rsidR="00E07683" w:rsidRPr="00E07683" w:rsidTr="00FB106B">
        <w:trPr>
          <w:trHeight w:val="219"/>
        </w:trPr>
        <w:tc>
          <w:tcPr>
            <w:tcW w:w="11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20.</w:t>
            </w:r>
          </w:p>
        </w:tc>
        <w:tc>
          <w:tcPr>
            <w:tcW w:w="7240" w:type="dxa"/>
            <w:vAlign w:val="bottom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Устройства ввода графической информации. Работаем с графическими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фрагментами</w:t>
            </w:r>
          </w:p>
        </w:tc>
        <w:tc>
          <w:tcPr>
            <w:tcW w:w="1460" w:type="dxa"/>
          </w:tcPr>
          <w:p w:rsidR="00E07683" w:rsidRPr="00E07683" w:rsidRDefault="00E07683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11 (2)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21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Планируем работу в графическом редакторе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11 (1, 2)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22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Разнообразие задач обработки информации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(1)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23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(2)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24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информации. Создаем списки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(3)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25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Поиск информации. Ищем информацию в сети Интернет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(4)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26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по заданным правилам.</w:t>
            </w:r>
          </w:p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Выполняем вычисления с помощью программы Калькулятор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(5)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27.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путем рассуждений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(6)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28.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и его запись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(7)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Запись плана действий в табличной форме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(8)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30.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Создание движущихся изображений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(9)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31.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Создаем анимацию по собственному замыслу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(9)</w:t>
            </w: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7"/>
                <w:sz w:val="24"/>
                <w:szCs w:val="24"/>
              </w:rPr>
              <w:t>32-33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Создаем слайд-шоу (выполнение и защита итогового проекта)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6B" w:rsidRPr="00E07683" w:rsidTr="00FB106B">
        <w:trPr>
          <w:trHeight w:val="219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34</w:t>
            </w:r>
          </w:p>
        </w:tc>
        <w:tc>
          <w:tcPr>
            <w:tcW w:w="7240" w:type="dxa"/>
            <w:vAlign w:val="bottom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400" w:rsidRPr="00E07683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Pr="00E07683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44" w:name="page25"/>
      <w:bookmarkEnd w:id="44"/>
    </w:p>
    <w:p w:rsidR="00343400" w:rsidRPr="00E07683" w:rsidRDefault="0005147E" w:rsidP="00AF20C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0768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40"/>
        <w:gridCol w:w="1460"/>
      </w:tblGrid>
      <w:tr w:rsidR="00FB106B" w:rsidRPr="00E07683" w:rsidTr="002E3841">
        <w:trPr>
          <w:trHeight w:val="461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4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урока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Параграф</w:t>
            </w:r>
          </w:p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учебника</w:t>
            </w:r>
          </w:p>
        </w:tc>
      </w:tr>
      <w:tr w:rsidR="00FB106B" w:rsidRPr="00E07683" w:rsidTr="00C62BFC">
        <w:trPr>
          <w:trHeight w:val="580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рабочего места.</w:t>
            </w:r>
            <w:r w:rsidR="00D3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Объекты окружающего мира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FB106B" w:rsidRPr="00E07683" w:rsidTr="002E3841">
        <w:trPr>
          <w:trHeight w:val="503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Компьютерные объекты. Работа с основными объектами операционной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2(1)</w:t>
            </w:r>
          </w:p>
        </w:tc>
      </w:tr>
      <w:tr w:rsidR="00FB106B" w:rsidRPr="00E07683" w:rsidTr="002E3841">
        <w:trPr>
          <w:trHeight w:val="220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Файлы и папки. Размер файла. Работаем с объектами файловой системы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2 (2, 3)</w:t>
            </w:r>
          </w:p>
        </w:tc>
      </w:tr>
      <w:tr w:rsidR="002E3841" w:rsidRPr="00E07683" w:rsidTr="002E3841">
        <w:trPr>
          <w:trHeight w:val="663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Разнообразие отношений объектов и их множеств. Отношение «является</w:t>
            </w:r>
            <w:r w:rsidR="00C6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элементом множества». Отношения между множествами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3 (1, 2, 3)</w:t>
            </w:r>
          </w:p>
        </w:tc>
      </w:tr>
      <w:tr w:rsidR="002E3841" w:rsidRPr="00E07683" w:rsidTr="002E3841">
        <w:trPr>
          <w:trHeight w:val="663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Отношение «входит в состав». Повторяем возможности графического</w:t>
            </w:r>
            <w:r w:rsidR="00C6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редактора – инструмента создания графических объектов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§3 (4)</w:t>
            </w:r>
          </w:p>
        </w:tc>
      </w:tr>
      <w:tr w:rsidR="00FB106B" w:rsidRPr="00E07683" w:rsidTr="002E3841">
        <w:trPr>
          <w:trHeight w:val="220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Отношение «является разновидностью». Классификация объектов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4 (1, 2)</w:t>
            </w:r>
          </w:p>
        </w:tc>
      </w:tr>
      <w:tr w:rsidR="002E3841" w:rsidRPr="00E07683" w:rsidTr="002E3841">
        <w:trPr>
          <w:trHeight w:val="504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Классификация компьютерных объектов. Повторяем возможности</w:t>
            </w:r>
          </w:p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текстового процессора – инструмента создания текстовых объектов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4 (3, 4)</w:t>
            </w:r>
          </w:p>
        </w:tc>
      </w:tr>
      <w:tr w:rsidR="00FB106B" w:rsidRPr="00E07683" w:rsidTr="002E3841">
        <w:trPr>
          <w:trHeight w:val="220"/>
        </w:trPr>
        <w:tc>
          <w:tcPr>
            <w:tcW w:w="11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Системы объектов. Разнообразие систем. Состав и структура системы</w:t>
            </w:r>
          </w:p>
        </w:tc>
        <w:tc>
          <w:tcPr>
            <w:tcW w:w="1460" w:type="dxa"/>
          </w:tcPr>
          <w:p w:rsidR="00343400" w:rsidRPr="00E07683" w:rsidRDefault="0005147E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5 (1, 2)</w:t>
            </w:r>
          </w:p>
        </w:tc>
      </w:tr>
      <w:tr w:rsidR="00FB106B" w:rsidRPr="00E07683" w:rsidTr="002E3841">
        <w:trPr>
          <w:trHeight w:val="504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Система и окружающая среда. Система как черный ящик. Знакомимся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графическими возможностями текстового процессора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5 (3, 4)</w:t>
            </w:r>
          </w:p>
        </w:tc>
      </w:tr>
      <w:tr w:rsidR="00FB106B" w:rsidRPr="00E07683" w:rsidTr="002E3841">
        <w:trPr>
          <w:trHeight w:val="502"/>
        </w:trPr>
        <w:tc>
          <w:tcPr>
            <w:tcW w:w="11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10</w:t>
            </w:r>
          </w:p>
        </w:tc>
        <w:tc>
          <w:tcPr>
            <w:tcW w:w="724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как система. Создаем </w:t>
            </w:r>
            <w:proofErr w:type="gramStart"/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gramEnd"/>
          </w:p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460" w:type="dxa"/>
          </w:tcPr>
          <w:p w:rsidR="00FB106B" w:rsidRPr="00E07683" w:rsidRDefault="00FB106B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2E3841" w:rsidRPr="00E07683" w:rsidTr="002E3841">
        <w:trPr>
          <w:trHeight w:val="663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Как мы познаем окружающий мир. Создаем компьютерные документы</w:t>
            </w:r>
            <w:r w:rsidR="00C6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="00C6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2E3841" w:rsidRPr="00E07683" w:rsidTr="002E3841">
        <w:trPr>
          <w:trHeight w:val="503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12.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мышления. Как образуются понятия.</w:t>
            </w:r>
          </w:p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Конструируем и исследуем графические объекты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8 (1, 2)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13.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Конструируем и исследуем графические объекты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8 (3)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14.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как метод познания. Создаем</w:t>
            </w:r>
          </w:p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8 (9)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15.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информационные модели. </w:t>
            </w:r>
            <w:proofErr w:type="gramStart"/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Словесные описания (научные,</w:t>
            </w:r>
            <w:proofErr w:type="gramEnd"/>
          </w:p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художественные). Создаем словесные модели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10 (1, 2, 3)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16.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Словесные информационные модели. Математические модели. Создаем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многоуровневые списки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10 (4)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17.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модели. Правила создания таблиц.</w:t>
            </w:r>
          </w:p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Создаем табличные модели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11 (1, 2)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18.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нескольких таблиц.</w:t>
            </w:r>
          </w:p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таблицы. Создаем вычислительные таблицы </w:t>
            </w:r>
            <w:proofErr w:type="gramStart"/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текстовом </w:t>
            </w:r>
            <w:proofErr w:type="gramStart"/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процессоре</w:t>
            </w:r>
            <w:proofErr w:type="gramEnd"/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11 (3, 4)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Зачем нужны графики и диаграммы. Наглядное представление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изменения величин. Создаем модели – графики и диаграммы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(1, 2)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20.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о соотношении величин. Создаем модели –</w:t>
            </w:r>
          </w:p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графики и диаграммы (продолжение)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12 (3)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21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Многообразие схем.</w:t>
            </w:r>
            <w:r w:rsidR="00C6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Создаем модели – схемы, графы и деревья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13 (1)</w:t>
            </w:r>
          </w:p>
        </w:tc>
      </w:tr>
      <w:tr w:rsidR="002E3841" w:rsidRPr="00E07683" w:rsidTr="002E3841">
        <w:trPr>
          <w:trHeight w:val="549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22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на графах. Использование графов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13 (2, 3)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23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Что такое алгоритм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24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Исполнители вокруг нас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25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8"/>
                <w:sz w:val="24"/>
                <w:szCs w:val="24"/>
              </w:rPr>
              <w:t>26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Линейные алгоритмы. Создаем презентацию Часы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17 (1)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27.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ветвлениями.</w:t>
            </w:r>
          </w:p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Создаем презентацию с гиперссылками Времена года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17 (2)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28.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повторениями.</w:t>
            </w:r>
            <w:r w:rsidR="00C6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Создаем циклическую презентацию Скакалочка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17 (3)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29.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Знакомство с исполнителем Чертежник. Пример алгоритма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Чертежником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18 (1, 2)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30.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Чертежник учится, или Использование вспомогательных алгоритмов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18 (3)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3"/>
                <w:sz w:val="24"/>
                <w:szCs w:val="24"/>
              </w:rPr>
              <w:t>31.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Конструкция повторения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§ 18 (4)</w:t>
            </w: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7"/>
                <w:sz w:val="24"/>
                <w:szCs w:val="24"/>
              </w:rPr>
              <w:t>32-33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итогового проекта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41" w:rsidRPr="00E07683" w:rsidTr="002E3841">
        <w:trPr>
          <w:trHeight w:val="220"/>
        </w:trPr>
        <w:tc>
          <w:tcPr>
            <w:tcW w:w="11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3">
              <w:rPr>
                <w:rFonts w:ascii="Times New Roman" w:hAnsi="Times New Roman" w:cs="Times New Roman"/>
                <w:w w:val="97"/>
                <w:sz w:val="24"/>
                <w:szCs w:val="24"/>
              </w:rPr>
              <w:t>34</w:t>
            </w:r>
          </w:p>
        </w:tc>
        <w:tc>
          <w:tcPr>
            <w:tcW w:w="724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60" w:type="dxa"/>
          </w:tcPr>
          <w:p w:rsidR="002E3841" w:rsidRPr="00E07683" w:rsidRDefault="002E3841" w:rsidP="00AF2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400" w:rsidRPr="00E07683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400" w:rsidRDefault="00343400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45" w:name="page27"/>
      <w:bookmarkEnd w:id="45"/>
    </w:p>
    <w:p w:rsidR="00E07FF9" w:rsidRPr="00E07FF9" w:rsidRDefault="00E07FF9" w:rsidP="00AF20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07FF9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 в 7-9 классах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right="240" w:firstLine="566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right="160" w:firstLine="566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0" w:hanging="34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информатику; </w:t>
      </w:r>
    </w:p>
    <w:p w:rsidR="00E07FF9" w:rsidRDefault="00E07FF9" w:rsidP="00AF20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0" w:hanging="34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и начала программирования; 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Symbol" w:hAnsi="Symbol" w:cs="Symbol"/>
          <w:sz w:val="24"/>
          <w:szCs w:val="24"/>
        </w:rPr>
      </w:pPr>
    </w:p>
    <w:p w:rsidR="00E07FF9" w:rsidRDefault="00E07FF9" w:rsidP="00AF20C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0" w:hanging="34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и коммуникационные технологии. 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7FF9">
        <w:rPr>
          <w:rFonts w:ascii="Times New Roman" w:hAnsi="Times New Roman" w:cs="Times New Roman"/>
          <w:b/>
          <w:bCs/>
          <w:sz w:val="24"/>
          <w:szCs w:val="24"/>
        </w:rPr>
        <w:t>Раздел 1. Введение в информатику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Информация. Информационный объект. </w:t>
      </w:r>
      <w:r w:rsidRPr="00B656D3">
        <w:rPr>
          <w:rFonts w:ascii="Times New Roman" w:hAnsi="Times New Roman" w:cs="Times New Roman"/>
          <w:sz w:val="24"/>
          <w:szCs w:val="24"/>
        </w:rPr>
        <w:t>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B656D3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B656D3">
        <w:rPr>
          <w:rFonts w:ascii="Times New Roman" w:hAnsi="Times New Roman" w:cs="Times New Roman"/>
          <w:sz w:val="24"/>
          <w:szCs w:val="24"/>
        </w:rPr>
        <w:t>. Двоичная арифметика.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Возможность дискретного представления </w:t>
      </w:r>
      <w:proofErr w:type="gramStart"/>
      <w:r w:rsidRPr="00B656D3">
        <w:rPr>
          <w:rFonts w:ascii="Times New Roman" w:hAnsi="Times New Roman" w:cs="Times New Roman"/>
          <w:sz w:val="24"/>
          <w:szCs w:val="24"/>
        </w:rPr>
        <w:t>аудио-визуальных</w:t>
      </w:r>
      <w:proofErr w:type="gramEnd"/>
      <w:r w:rsidRPr="00B656D3">
        <w:rPr>
          <w:rFonts w:ascii="Times New Roman" w:hAnsi="Times New Roman" w:cs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B656D3"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gramEnd"/>
      <w:r w:rsidRPr="00B656D3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ge37"/>
      <w:bookmarkEnd w:id="46"/>
      <w:r w:rsidRPr="00B656D3">
        <w:rPr>
          <w:rFonts w:ascii="Times New Roman" w:hAnsi="Times New Roman" w:cs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</w:t>
      </w:r>
      <w:proofErr w:type="gramStart"/>
      <w:r w:rsidRPr="00B656D3">
        <w:rPr>
          <w:rFonts w:ascii="Times New Roman" w:hAnsi="Times New Roman" w:cs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B656D3">
        <w:rPr>
          <w:rFonts w:ascii="Times New Roman" w:hAnsi="Times New Roman" w:cs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7FF9">
        <w:rPr>
          <w:rFonts w:ascii="Times New Roman" w:hAnsi="Times New Roman" w:cs="Times New Roman"/>
          <w:b/>
          <w:bCs/>
          <w:sz w:val="24"/>
          <w:szCs w:val="24"/>
        </w:rPr>
        <w:t>Раздел 2. Алгоритмы и начала программирования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B656D3">
        <w:rPr>
          <w:rFonts w:ascii="Times New Roman" w:hAnsi="Times New Roman" w:cs="Times New Roman"/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B656D3">
        <w:rPr>
          <w:rFonts w:ascii="Times New Roman" w:hAnsi="Times New Roman" w:cs="Times New Roman"/>
          <w:sz w:val="24"/>
          <w:szCs w:val="24"/>
        </w:rPr>
        <w:t xml:space="preserve"> Их назначение, среда, режим работы, система команд.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</w:t>
      </w:r>
      <w:r w:rsidRPr="00B656D3">
        <w:rPr>
          <w:rFonts w:ascii="Times New Roman" w:hAnsi="Times New Roman" w:cs="Times New Roman"/>
          <w:sz w:val="24"/>
          <w:szCs w:val="24"/>
        </w:rPr>
        <w:lastRenderedPageBreak/>
        <w:t>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7FF9">
        <w:rPr>
          <w:rFonts w:ascii="Times New Roman" w:hAnsi="Times New Roman" w:cs="Times New Roman"/>
          <w:b/>
          <w:bCs/>
          <w:sz w:val="24"/>
          <w:szCs w:val="24"/>
        </w:rPr>
        <w:t>Раздел 3. Информационные и коммуникационные технологии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информации.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</w:t>
      </w:r>
      <w:r>
        <w:rPr>
          <w:rFonts w:ascii="Times New Roman" w:hAnsi="Times New Roman" w:cs="Times New Roman"/>
          <w:sz w:val="24"/>
          <w:szCs w:val="24"/>
        </w:rPr>
        <w:t>Правовые нормы использования программного обеспечения.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Файл. Каталог (директория). </w:t>
      </w:r>
      <w:r w:rsidRPr="00B656D3">
        <w:rPr>
          <w:rFonts w:ascii="Times New Roman" w:hAnsi="Times New Roman" w:cs="Times New Roman"/>
          <w:sz w:val="24"/>
          <w:szCs w:val="24"/>
        </w:rPr>
        <w:t>Файловая система.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</w:t>
      </w: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ge39"/>
      <w:bookmarkEnd w:id="47"/>
      <w:r w:rsidRPr="00B656D3">
        <w:rPr>
          <w:rFonts w:ascii="Times New Roman" w:hAnsi="Times New Roman" w:cs="Times New Roman"/>
          <w:sz w:val="24"/>
          <w:szCs w:val="24"/>
        </w:rPr>
        <w:t>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Pr="00B656D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E07FF9" w:rsidRPr="00B656D3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656D3">
        <w:rPr>
          <w:rFonts w:ascii="Times New Roman" w:hAnsi="Times New Roman" w:cs="Times New Roman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</w:t>
      </w:r>
      <w:r>
        <w:rPr>
          <w:rFonts w:ascii="Times New Roman" w:hAnsi="Times New Roman" w:cs="Times New Roman"/>
          <w:sz w:val="24"/>
          <w:szCs w:val="24"/>
        </w:rPr>
        <w:t xml:space="preserve">Гипертекст. Создание ссылок: сноски, оглавления, предметные указатели. </w:t>
      </w:r>
      <w:r w:rsidRPr="00B656D3">
        <w:rPr>
          <w:rFonts w:ascii="Times New Roman" w:hAnsi="Times New Roman" w:cs="Times New Roman"/>
          <w:sz w:val="24"/>
          <w:szCs w:val="24"/>
        </w:rPr>
        <w:t xml:space="preserve">Инструменты распознавания текстов и компьютерного перевода. Коллективная работа над документом. </w:t>
      </w:r>
      <w:r>
        <w:rPr>
          <w:rFonts w:ascii="Times New Roman" w:hAnsi="Times New Roman" w:cs="Times New Roman"/>
          <w:sz w:val="24"/>
          <w:szCs w:val="24"/>
        </w:rPr>
        <w:t>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 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развития ИКТ.</w:t>
      </w: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E07FF9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67FB3" w:rsidRDefault="00E07FF9" w:rsidP="00AF20C6">
      <w:pPr>
        <w:pStyle w:val="af0"/>
        <w:spacing w:line="276" w:lineRule="auto"/>
        <w:ind w:left="720"/>
        <w:jc w:val="center"/>
        <w:rPr>
          <w:b/>
          <w:sz w:val="24"/>
          <w:szCs w:val="24"/>
        </w:rPr>
      </w:pPr>
      <w:r w:rsidRPr="00E07FF9">
        <w:rPr>
          <w:b/>
          <w:bCs/>
          <w:sz w:val="24"/>
          <w:szCs w:val="24"/>
        </w:rPr>
        <w:t>Тематическое планирование</w:t>
      </w:r>
      <w:r w:rsidR="00467FB3" w:rsidRPr="00467FB3">
        <w:rPr>
          <w:sz w:val="24"/>
          <w:szCs w:val="24"/>
        </w:rPr>
        <w:t xml:space="preserve"> </w:t>
      </w:r>
      <w:r w:rsidR="00467FB3" w:rsidRPr="00467FB3">
        <w:rPr>
          <w:b/>
          <w:sz w:val="24"/>
          <w:szCs w:val="24"/>
        </w:rPr>
        <w:t xml:space="preserve">с указанием количества часов, </w:t>
      </w:r>
    </w:p>
    <w:p w:rsidR="00467FB3" w:rsidRPr="00467FB3" w:rsidRDefault="00467FB3" w:rsidP="00AF20C6">
      <w:pPr>
        <w:pStyle w:val="af0"/>
        <w:spacing w:line="276" w:lineRule="auto"/>
        <w:ind w:left="720"/>
        <w:jc w:val="center"/>
        <w:rPr>
          <w:b/>
          <w:sz w:val="24"/>
          <w:szCs w:val="24"/>
        </w:rPr>
      </w:pPr>
      <w:proofErr w:type="gramStart"/>
      <w:r w:rsidRPr="00467FB3">
        <w:rPr>
          <w:b/>
          <w:sz w:val="24"/>
          <w:szCs w:val="24"/>
        </w:rPr>
        <w:t>отводимых</w:t>
      </w:r>
      <w:proofErr w:type="gramEnd"/>
      <w:r w:rsidRPr="00467FB3">
        <w:rPr>
          <w:b/>
          <w:sz w:val="24"/>
          <w:szCs w:val="24"/>
        </w:rPr>
        <w:t xml:space="preserve"> на освоение каждой тем</w:t>
      </w:r>
      <w:r>
        <w:rPr>
          <w:b/>
          <w:sz w:val="24"/>
          <w:szCs w:val="24"/>
        </w:rPr>
        <w:t>ы</w:t>
      </w:r>
    </w:p>
    <w:p w:rsidR="00366795" w:rsidRPr="00467FB3" w:rsidRDefault="00E07FF9" w:rsidP="00AF20C6">
      <w:pPr>
        <w:widowControl w:val="0"/>
        <w:overflowPunct w:val="0"/>
        <w:autoSpaceDE w:val="0"/>
        <w:autoSpaceDN w:val="0"/>
        <w:adjustRightInd w:val="0"/>
        <w:spacing w:after="0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795" w:rsidRPr="00366795" w:rsidRDefault="00366795" w:rsidP="00AF20C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160"/>
        <w:gridCol w:w="1760"/>
      </w:tblGrid>
      <w:tr w:rsidR="00366795" w:rsidRPr="00366795" w:rsidTr="00807CE5">
        <w:trPr>
          <w:trHeight w:val="461"/>
        </w:trPr>
        <w:tc>
          <w:tcPr>
            <w:tcW w:w="1140" w:type="dxa"/>
            <w:vAlign w:val="bottom"/>
          </w:tcPr>
          <w:p w:rsidR="00366795" w:rsidRPr="00366795" w:rsidRDefault="0036679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9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Номер</w:t>
            </w:r>
          </w:p>
          <w:p w:rsidR="00366795" w:rsidRPr="00366795" w:rsidRDefault="0036679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9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7160" w:type="dxa"/>
          </w:tcPr>
          <w:p w:rsidR="00366795" w:rsidRPr="00366795" w:rsidRDefault="00366795" w:rsidP="00AF20C6">
            <w:pPr>
              <w:widowControl w:val="0"/>
              <w:autoSpaceDE w:val="0"/>
              <w:autoSpaceDN w:val="0"/>
              <w:adjustRightInd w:val="0"/>
              <w:spacing w:after="0"/>
              <w:ind w:left="280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урока</w:t>
            </w:r>
          </w:p>
        </w:tc>
        <w:tc>
          <w:tcPr>
            <w:tcW w:w="1760" w:type="dxa"/>
            <w:vAlign w:val="bottom"/>
          </w:tcPr>
          <w:p w:rsidR="00366795" w:rsidRPr="00366795" w:rsidRDefault="0036679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9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Параграф</w:t>
            </w:r>
          </w:p>
          <w:p w:rsidR="00366795" w:rsidRPr="00366795" w:rsidRDefault="0036679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учебника</w:t>
            </w:r>
          </w:p>
        </w:tc>
      </w:tr>
      <w:tr w:rsidR="00366795" w:rsidRPr="00366795" w:rsidTr="00807CE5">
        <w:trPr>
          <w:trHeight w:val="234"/>
        </w:trPr>
        <w:tc>
          <w:tcPr>
            <w:tcW w:w="1140" w:type="dxa"/>
          </w:tcPr>
          <w:p w:rsidR="00366795" w:rsidRPr="00AA3F39" w:rsidRDefault="00AA3F39" w:rsidP="00AF20C6">
            <w:pPr>
              <w:widowControl w:val="0"/>
              <w:autoSpaceDE w:val="0"/>
              <w:autoSpaceDN w:val="0"/>
              <w:adjustRightInd w:val="0"/>
              <w:spacing w:after="0"/>
              <w:ind w:left="137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 w:rsidRPr="00AA3F39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1.</w:t>
            </w:r>
          </w:p>
        </w:tc>
        <w:tc>
          <w:tcPr>
            <w:tcW w:w="7160" w:type="dxa"/>
            <w:vAlign w:val="bottom"/>
          </w:tcPr>
          <w:p w:rsidR="00366795" w:rsidRPr="00366795" w:rsidRDefault="00AA3F39" w:rsidP="00AF2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9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места.</w:t>
            </w:r>
            <w:r w:rsidR="0081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39"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1760" w:type="dxa"/>
          </w:tcPr>
          <w:p w:rsidR="00366795" w:rsidRPr="00AA3F39" w:rsidRDefault="00AA3F39" w:rsidP="00AF2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3F3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</w:tr>
      <w:tr w:rsidR="00AA3F39" w:rsidRPr="00366795" w:rsidTr="00807CE5">
        <w:trPr>
          <w:trHeight w:val="234"/>
        </w:trPr>
        <w:tc>
          <w:tcPr>
            <w:tcW w:w="10060" w:type="dxa"/>
            <w:gridSpan w:val="3"/>
            <w:vAlign w:val="bottom"/>
          </w:tcPr>
          <w:p w:rsidR="00AA3F39" w:rsidRPr="00AA3F39" w:rsidRDefault="00AA3F39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F39">
              <w:rPr>
                <w:rFonts w:ascii="Times New Roman" w:hAnsi="Times New Roman" w:cs="Times New Roman"/>
                <w:b/>
                <w:sz w:val="24"/>
                <w:szCs w:val="24"/>
              </w:rPr>
              <w:t>Тема «Информация и информационные процессы»</w:t>
            </w:r>
          </w:p>
        </w:tc>
      </w:tr>
      <w:tr w:rsidR="00366795" w:rsidRPr="00366795" w:rsidTr="00807CE5">
        <w:trPr>
          <w:trHeight w:val="234"/>
        </w:trPr>
        <w:tc>
          <w:tcPr>
            <w:tcW w:w="1140" w:type="dxa"/>
            <w:vAlign w:val="bottom"/>
          </w:tcPr>
          <w:p w:rsidR="00366795" w:rsidRPr="00AA3F39" w:rsidRDefault="00AA3F39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 w:rsidRPr="00AA3F39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2.</w:t>
            </w:r>
          </w:p>
        </w:tc>
        <w:tc>
          <w:tcPr>
            <w:tcW w:w="7160" w:type="dxa"/>
            <w:vAlign w:val="bottom"/>
          </w:tcPr>
          <w:p w:rsidR="00366795" w:rsidRPr="00AA3F39" w:rsidRDefault="00AA3F39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1760" w:type="dxa"/>
            <w:vAlign w:val="bottom"/>
          </w:tcPr>
          <w:p w:rsidR="00366795" w:rsidRP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19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3.</w:t>
            </w:r>
          </w:p>
        </w:tc>
        <w:tc>
          <w:tcPr>
            <w:tcW w:w="716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4.</w:t>
            </w:r>
          </w:p>
        </w:tc>
        <w:tc>
          <w:tcPr>
            <w:tcW w:w="716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5.</w:t>
            </w:r>
          </w:p>
        </w:tc>
        <w:tc>
          <w:tcPr>
            <w:tcW w:w="716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6.</w:t>
            </w:r>
          </w:p>
        </w:tc>
        <w:tc>
          <w:tcPr>
            <w:tcW w:w="716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7.</w:t>
            </w:r>
          </w:p>
        </w:tc>
        <w:tc>
          <w:tcPr>
            <w:tcW w:w="716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8.</w:t>
            </w:r>
          </w:p>
        </w:tc>
        <w:tc>
          <w:tcPr>
            <w:tcW w:w="716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9.</w:t>
            </w:r>
          </w:p>
        </w:tc>
        <w:tc>
          <w:tcPr>
            <w:tcW w:w="716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</w:p>
        </w:tc>
      </w:tr>
      <w:tr w:rsidR="00807CE5" w:rsidRPr="00366795" w:rsidTr="004D019E">
        <w:trPr>
          <w:trHeight w:val="234"/>
        </w:trPr>
        <w:tc>
          <w:tcPr>
            <w:tcW w:w="10060" w:type="dxa"/>
            <w:gridSpan w:val="3"/>
            <w:vAlign w:val="bottom"/>
          </w:tcPr>
          <w:p w:rsidR="00807CE5" w:rsidRPr="00807CE5" w:rsidRDefault="00807CE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«Компьютер как универсальное средство для работы с информацией»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10.</w:t>
            </w:r>
          </w:p>
        </w:tc>
        <w:tc>
          <w:tcPr>
            <w:tcW w:w="716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11.</w:t>
            </w:r>
          </w:p>
        </w:tc>
        <w:tc>
          <w:tcPr>
            <w:tcW w:w="7160" w:type="dxa"/>
            <w:vAlign w:val="bottom"/>
          </w:tcPr>
          <w:p w:rsidR="004D019E" w:rsidRPr="00AA3F39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12.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13.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14.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15.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807CE5" w:rsidRPr="00366795" w:rsidTr="004D019E">
        <w:trPr>
          <w:trHeight w:val="234"/>
        </w:trPr>
        <w:tc>
          <w:tcPr>
            <w:tcW w:w="1140" w:type="dxa"/>
          </w:tcPr>
          <w:p w:rsidR="00807CE5" w:rsidRDefault="00807CE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16.</w:t>
            </w:r>
          </w:p>
        </w:tc>
        <w:tc>
          <w:tcPr>
            <w:tcW w:w="7160" w:type="dxa"/>
            <w:vAlign w:val="bottom"/>
          </w:tcPr>
          <w:p w:rsidR="00807CE5" w:rsidRDefault="00807CE5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</w:t>
            </w:r>
            <w:r w:rsidRPr="00807CE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универсальное средство для работы с информацией»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</w:t>
            </w:r>
          </w:p>
        </w:tc>
        <w:tc>
          <w:tcPr>
            <w:tcW w:w="1760" w:type="dxa"/>
            <w:vAlign w:val="bottom"/>
          </w:tcPr>
          <w:p w:rsidR="00807CE5" w:rsidRPr="00AA3F39" w:rsidRDefault="00807CE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CE5" w:rsidRPr="00366795" w:rsidTr="004D019E">
        <w:trPr>
          <w:trHeight w:val="234"/>
        </w:trPr>
        <w:tc>
          <w:tcPr>
            <w:tcW w:w="10060" w:type="dxa"/>
            <w:gridSpan w:val="3"/>
            <w:vAlign w:val="bottom"/>
          </w:tcPr>
          <w:p w:rsidR="00807CE5" w:rsidRPr="00807CE5" w:rsidRDefault="00807CE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«Обработка графической информации»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17.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18.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19.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535E5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</w:tr>
      <w:tr w:rsidR="00807CE5" w:rsidRPr="00366795" w:rsidTr="00807CE5">
        <w:trPr>
          <w:trHeight w:val="234"/>
        </w:trPr>
        <w:tc>
          <w:tcPr>
            <w:tcW w:w="1140" w:type="dxa"/>
            <w:vAlign w:val="bottom"/>
          </w:tcPr>
          <w:p w:rsidR="00807CE5" w:rsidRDefault="00B557E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20.</w:t>
            </w:r>
          </w:p>
        </w:tc>
        <w:tc>
          <w:tcPr>
            <w:tcW w:w="7160" w:type="dxa"/>
            <w:vAlign w:val="bottom"/>
          </w:tcPr>
          <w:p w:rsidR="00807CE5" w:rsidRDefault="00B557E5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</w:t>
            </w:r>
            <w:r w:rsidRPr="00807C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</w:t>
            </w:r>
          </w:p>
        </w:tc>
        <w:tc>
          <w:tcPr>
            <w:tcW w:w="1760" w:type="dxa"/>
            <w:vAlign w:val="bottom"/>
          </w:tcPr>
          <w:p w:rsidR="00807CE5" w:rsidRPr="00AA3F39" w:rsidRDefault="00807CE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57E5" w:rsidRPr="00366795" w:rsidTr="004D019E">
        <w:trPr>
          <w:trHeight w:val="234"/>
        </w:trPr>
        <w:tc>
          <w:tcPr>
            <w:tcW w:w="10060" w:type="dxa"/>
            <w:gridSpan w:val="3"/>
            <w:vAlign w:val="bottom"/>
          </w:tcPr>
          <w:p w:rsidR="00B557E5" w:rsidRPr="00AA3F39" w:rsidRDefault="00B557E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«Обработка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текстовой</w:t>
            </w:r>
            <w:r w:rsidRPr="0080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информации»</w:t>
            </w:r>
          </w:p>
        </w:tc>
      </w:tr>
      <w:tr w:rsidR="004D019E" w:rsidRPr="00366795" w:rsidTr="00807CE5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21.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технология их создания</w:t>
            </w:r>
          </w:p>
        </w:tc>
        <w:tc>
          <w:tcPr>
            <w:tcW w:w="1760" w:type="dxa"/>
            <w:vAlign w:val="bottom"/>
          </w:tcPr>
          <w:p w:rsidR="004D019E" w:rsidRP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19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22.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23.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24.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25.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26.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</w:p>
        </w:tc>
      </w:tr>
      <w:tr w:rsidR="004D019E" w:rsidRPr="00366795" w:rsidTr="004D019E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27.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760" w:type="dxa"/>
          </w:tcPr>
          <w:p w:rsidR="004D019E" w:rsidRDefault="004D019E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4D019E" w:rsidRPr="00366795" w:rsidTr="00807CE5">
        <w:trPr>
          <w:trHeight w:val="234"/>
        </w:trPr>
        <w:tc>
          <w:tcPr>
            <w:tcW w:w="114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160" w:type="dxa"/>
            <w:vAlign w:val="bottom"/>
          </w:tcPr>
          <w:p w:rsid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1760" w:type="dxa"/>
            <w:vAlign w:val="bottom"/>
          </w:tcPr>
          <w:p w:rsidR="004D019E" w:rsidRPr="004D019E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57E5" w:rsidRPr="00366795" w:rsidTr="00807CE5">
        <w:trPr>
          <w:trHeight w:val="234"/>
        </w:trPr>
        <w:tc>
          <w:tcPr>
            <w:tcW w:w="1140" w:type="dxa"/>
            <w:vAlign w:val="bottom"/>
          </w:tcPr>
          <w:p w:rsidR="00B557E5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29.</w:t>
            </w:r>
          </w:p>
        </w:tc>
        <w:tc>
          <w:tcPr>
            <w:tcW w:w="7160" w:type="dxa"/>
            <w:vAlign w:val="bottom"/>
          </w:tcPr>
          <w:p w:rsidR="00B557E5" w:rsidRDefault="004D019E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</w:t>
            </w:r>
            <w:r w:rsidRPr="00807C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</w:t>
            </w:r>
          </w:p>
        </w:tc>
        <w:tc>
          <w:tcPr>
            <w:tcW w:w="1760" w:type="dxa"/>
            <w:vAlign w:val="bottom"/>
          </w:tcPr>
          <w:p w:rsidR="00B557E5" w:rsidRPr="00AA3F39" w:rsidRDefault="00B557E5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6CA" w:rsidRPr="00366795" w:rsidTr="004C36CA">
        <w:trPr>
          <w:trHeight w:val="234"/>
        </w:trPr>
        <w:tc>
          <w:tcPr>
            <w:tcW w:w="10060" w:type="dxa"/>
            <w:gridSpan w:val="3"/>
            <w:vAlign w:val="bottom"/>
          </w:tcPr>
          <w:p w:rsidR="004C36CA" w:rsidRPr="004C36CA" w:rsidRDefault="004C36CA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«Мультимедиа»</w:t>
            </w:r>
          </w:p>
        </w:tc>
      </w:tr>
      <w:tr w:rsidR="00F04FBB" w:rsidRPr="00366795" w:rsidTr="00807CE5">
        <w:trPr>
          <w:trHeight w:val="234"/>
        </w:trPr>
        <w:tc>
          <w:tcPr>
            <w:tcW w:w="1140" w:type="dxa"/>
            <w:vAlign w:val="bottom"/>
          </w:tcPr>
          <w:p w:rsidR="00F04FBB" w:rsidRDefault="00F04FB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30.</w:t>
            </w:r>
          </w:p>
        </w:tc>
        <w:tc>
          <w:tcPr>
            <w:tcW w:w="7160" w:type="dxa"/>
            <w:vAlign w:val="bottom"/>
          </w:tcPr>
          <w:p w:rsidR="00F04FBB" w:rsidRDefault="00F04FBB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 Компьютерные презентации</w:t>
            </w:r>
          </w:p>
        </w:tc>
        <w:tc>
          <w:tcPr>
            <w:tcW w:w="1760" w:type="dxa"/>
            <w:vAlign w:val="bottom"/>
          </w:tcPr>
          <w:p w:rsidR="00F04FBB" w:rsidRPr="004D019E" w:rsidRDefault="00F04FB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19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</w:p>
        </w:tc>
      </w:tr>
      <w:tr w:rsidR="00F04FBB" w:rsidRPr="00366795" w:rsidTr="00D33A81">
        <w:trPr>
          <w:trHeight w:val="234"/>
        </w:trPr>
        <w:tc>
          <w:tcPr>
            <w:tcW w:w="1140" w:type="dxa"/>
            <w:vAlign w:val="bottom"/>
          </w:tcPr>
          <w:p w:rsidR="00F04FBB" w:rsidRDefault="00F04FBB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31.</w:t>
            </w:r>
          </w:p>
        </w:tc>
        <w:tc>
          <w:tcPr>
            <w:tcW w:w="7160" w:type="dxa"/>
            <w:vAlign w:val="bottom"/>
          </w:tcPr>
          <w:p w:rsidR="00F04FBB" w:rsidRDefault="00F04FBB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760" w:type="dxa"/>
          </w:tcPr>
          <w:p w:rsidR="00F04FBB" w:rsidRDefault="00F04FBB" w:rsidP="00AF20C6">
            <w:pPr>
              <w:spacing w:after="0"/>
              <w:jc w:val="center"/>
            </w:pPr>
            <w:r w:rsidRPr="00A03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</w:tr>
      <w:tr w:rsidR="004C36CA" w:rsidRPr="00366795" w:rsidTr="00807CE5">
        <w:trPr>
          <w:trHeight w:val="234"/>
        </w:trPr>
        <w:tc>
          <w:tcPr>
            <w:tcW w:w="1140" w:type="dxa"/>
            <w:vAlign w:val="bottom"/>
          </w:tcPr>
          <w:p w:rsidR="004C36CA" w:rsidRDefault="004C36CA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32.</w:t>
            </w:r>
          </w:p>
        </w:tc>
        <w:tc>
          <w:tcPr>
            <w:tcW w:w="7160" w:type="dxa"/>
            <w:vAlign w:val="bottom"/>
          </w:tcPr>
          <w:p w:rsidR="004C36CA" w:rsidRDefault="00F04FBB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«Мультимедиа</w:t>
            </w:r>
            <w:r w:rsidRPr="00807C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</w:t>
            </w:r>
          </w:p>
        </w:tc>
        <w:tc>
          <w:tcPr>
            <w:tcW w:w="1760" w:type="dxa"/>
            <w:vAlign w:val="bottom"/>
          </w:tcPr>
          <w:p w:rsidR="004C36CA" w:rsidRPr="00AA3F39" w:rsidRDefault="004C36CA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6CA" w:rsidRPr="00366795" w:rsidTr="004C36CA">
        <w:trPr>
          <w:trHeight w:val="234"/>
        </w:trPr>
        <w:tc>
          <w:tcPr>
            <w:tcW w:w="10060" w:type="dxa"/>
            <w:gridSpan w:val="3"/>
            <w:vAlign w:val="bottom"/>
          </w:tcPr>
          <w:p w:rsidR="004C36CA" w:rsidRPr="004C36CA" w:rsidRDefault="004C36CA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</w:tr>
      <w:tr w:rsidR="004C36CA" w:rsidRPr="00366795" w:rsidTr="00807CE5">
        <w:trPr>
          <w:trHeight w:val="234"/>
        </w:trPr>
        <w:tc>
          <w:tcPr>
            <w:tcW w:w="1140" w:type="dxa"/>
            <w:vAlign w:val="bottom"/>
          </w:tcPr>
          <w:p w:rsidR="004C36CA" w:rsidRDefault="004C36CA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33.</w:t>
            </w:r>
          </w:p>
        </w:tc>
        <w:tc>
          <w:tcPr>
            <w:tcW w:w="7160" w:type="dxa"/>
            <w:vAlign w:val="bottom"/>
          </w:tcPr>
          <w:p w:rsidR="004C36CA" w:rsidRDefault="00F04FBB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 Итоговое тестирование</w:t>
            </w:r>
          </w:p>
        </w:tc>
        <w:tc>
          <w:tcPr>
            <w:tcW w:w="1760" w:type="dxa"/>
            <w:vAlign w:val="bottom"/>
          </w:tcPr>
          <w:p w:rsidR="004C36CA" w:rsidRPr="00AA3F39" w:rsidRDefault="004C36CA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6CA" w:rsidRPr="00366795" w:rsidTr="00807CE5">
        <w:trPr>
          <w:trHeight w:val="234"/>
        </w:trPr>
        <w:tc>
          <w:tcPr>
            <w:tcW w:w="1140" w:type="dxa"/>
            <w:vAlign w:val="bottom"/>
          </w:tcPr>
          <w:p w:rsidR="004C36CA" w:rsidRDefault="004C36CA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34.</w:t>
            </w:r>
          </w:p>
        </w:tc>
        <w:tc>
          <w:tcPr>
            <w:tcW w:w="7160" w:type="dxa"/>
            <w:vAlign w:val="bottom"/>
          </w:tcPr>
          <w:p w:rsidR="004C36CA" w:rsidRDefault="00F04FBB" w:rsidP="00AF20C6">
            <w:pPr>
              <w:widowControl w:val="0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60" w:type="dxa"/>
            <w:vAlign w:val="bottom"/>
          </w:tcPr>
          <w:p w:rsidR="004C36CA" w:rsidRPr="00AA3F39" w:rsidRDefault="004C36CA" w:rsidP="00AF2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6795" w:rsidRDefault="00366795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66795" w:rsidRDefault="00366795" w:rsidP="00AF20C6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831" w:rsidRPr="00366795" w:rsidRDefault="002B6831" w:rsidP="00AF20C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6679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7101"/>
        <w:gridCol w:w="1649"/>
      </w:tblGrid>
      <w:tr w:rsidR="00A2203E" w:rsidRPr="00C53A20" w:rsidTr="00A2203E">
        <w:trPr>
          <w:cantSplit/>
        </w:trPr>
        <w:tc>
          <w:tcPr>
            <w:tcW w:w="565" w:type="pct"/>
            <w:vAlign w:val="center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599" w:type="pct"/>
            <w:vAlign w:val="center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left="32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836" w:type="pct"/>
            <w:vAlign w:val="center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  <w:jc w:val="left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  <w:vAlign w:val="center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599" w:type="pct"/>
            <w:vAlign w:val="center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36" w:type="pct"/>
            <w:vAlign w:val="center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  <w:jc w:val="left"/>
              <w:rPr>
                <w:b/>
                <w:bCs/>
              </w:rPr>
            </w:pPr>
            <w:r w:rsidRPr="00C53A20">
              <w:t>Введение</w:t>
            </w:r>
          </w:p>
        </w:tc>
      </w:tr>
      <w:tr w:rsidR="00A2203E" w:rsidRPr="00C53A20" w:rsidTr="00A2203E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Математические основы информатики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2.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§1.1.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3.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§1.1.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4.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proofErr w:type="gramStart"/>
            <w:r w:rsidRPr="00EE19F9">
              <w:t>Восьмеричная</w:t>
            </w:r>
            <w:proofErr w:type="gramEnd"/>
            <w:r w:rsidRPr="00EE19F9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§1.1.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5.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>Правило перевода целых десятичных чисел в систему счисления с основанием q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§1.1.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6.</w:t>
            </w:r>
          </w:p>
        </w:tc>
        <w:tc>
          <w:tcPr>
            <w:tcW w:w="3599" w:type="pct"/>
          </w:tcPr>
          <w:p w:rsidR="00A2203E" w:rsidRPr="00EE19F9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>Представление целых чисел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§1.2.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7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>Представление вещественных чисел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§1.2.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8.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 xml:space="preserve">Высказывание. Логические операции. 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§1.3.</w:t>
            </w:r>
          </w:p>
        </w:tc>
      </w:tr>
      <w:tr w:rsidR="00A2203E" w:rsidRPr="00C53A20" w:rsidTr="00A2203E">
        <w:trPr>
          <w:cantSplit/>
          <w:trHeight w:val="285"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9.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>Построение таблиц истинности для логических выражений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§1.3.</w:t>
            </w:r>
          </w:p>
        </w:tc>
      </w:tr>
      <w:tr w:rsidR="00A2203E" w:rsidRPr="00C53A20" w:rsidTr="00A2203E">
        <w:trPr>
          <w:cantSplit/>
          <w:trHeight w:val="285"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10.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 xml:space="preserve">Свойства логических операций. 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§1.3.</w:t>
            </w:r>
          </w:p>
        </w:tc>
      </w:tr>
      <w:tr w:rsidR="00A2203E" w:rsidRPr="00C53A20" w:rsidTr="00A2203E">
        <w:trPr>
          <w:cantSplit/>
          <w:trHeight w:val="285"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11.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>Решение логических задач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§1.3.</w:t>
            </w:r>
          </w:p>
        </w:tc>
      </w:tr>
      <w:tr w:rsidR="00A2203E" w:rsidRPr="00C53A20" w:rsidTr="00A2203E">
        <w:trPr>
          <w:cantSplit/>
          <w:trHeight w:val="285"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12.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EE19F9">
              <w:t>Логические элементы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§1.3.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13.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Математические основы информатики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</w:p>
        </w:tc>
      </w:tr>
      <w:tr w:rsidR="00A2203E" w:rsidRPr="00C53A20" w:rsidTr="00A2203E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Основы алгоритмизации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14.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>Алгоритмы и исполнители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§2.1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15.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>Способы записи алгоритмов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§2.2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16.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>Объекты алгоритмов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§2.3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17.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>Алгоритмическая конструкция следование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§2.4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18.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§3.4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19.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§2.4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20.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§2.4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21.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>Цикл с заданным условием окончания работы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§2.4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lastRenderedPageBreak/>
              <w:t>22.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>Цикл с заданным числом повторений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§2.4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23.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Основы алгоритмизации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</w:p>
        </w:tc>
      </w:tr>
      <w:tr w:rsidR="00A2203E" w:rsidRPr="00C53A20" w:rsidTr="00A2203E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rPr>
                <w:b/>
                <w:bCs/>
              </w:rPr>
            </w:pPr>
            <w:r w:rsidRPr="00C53A20">
              <w:rPr>
                <w:b/>
                <w:bCs/>
              </w:rPr>
              <w:t>Тема Начала программирования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24.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 xml:space="preserve">§3.1 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25.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§3.2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 xml:space="preserve">26. 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§3.3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27.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§3.4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28.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§3.4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29.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§3.5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30.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§3.5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31.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§3.5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32.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>Различные варианты программирования циклического алгоритма.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  <w:r w:rsidRPr="00C53A20">
              <w:t>§3.5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33.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d"/>
              <w:spacing w:before="0" w:beforeAutospacing="0" w:line="276" w:lineRule="auto"/>
              <w:ind w:left="32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Начала программирования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</w:p>
        </w:tc>
      </w:tr>
      <w:tr w:rsidR="00A2203E" w:rsidRPr="00C53A20" w:rsidTr="00A2203E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A2203E" w:rsidRPr="00C53A20" w:rsidTr="00A2203E">
        <w:trPr>
          <w:cantSplit/>
        </w:trPr>
        <w:tc>
          <w:tcPr>
            <w:tcW w:w="565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jc w:val="center"/>
            </w:pPr>
            <w:r w:rsidRPr="00C53A20">
              <w:t>34.</w:t>
            </w:r>
          </w:p>
        </w:tc>
        <w:tc>
          <w:tcPr>
            <w:tcW w:w="3599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  <w:ind w:firstLine="0"/>
            </w:pPr>
            <w:r w:rsidRPr="00C53A20">
              <w:t>Основные понятия курса.</w:t>
            </w:r>
          </w:p>
        </w:tc>
        <w:tc>
          <w:tcPr>
            <w:tcW w:w="836" w:type="pct"/>
          </w:tcPr>
          <w:p w:rsidR="00A2203E" w:rsidRPr="00C53A20" w:rsidRDefault="00A2203E" w:rsidP="00AF20C6">
            <w:pPr>
              <w:pStyle w:val="ae"/>
              <w:spacing w:after="100" w:afterAutospacing="1" w:line="276" w:lineRule="auto"/>
            </w:pPr>
          </w:p>
        </w:tc>
      </w:tr>
    </w:tbl>
    <w:p w:rsidR="002B6831" w:rsidRDefault="002B6831" w:rsidP="00AF20C6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31C8" w:rsidRDefault="00366795" w:rsidP="00AF20C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page61"/>
      <w:bookmarkEnd w:id="48"/>
      <w:r w:rsidRPr="00711B85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bookmarkStart w:id="49" w:name="page65"/>
      <w:bookmarkEnd w:id="49"/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5548"/>
        <w:gridCol w:w="898"/>
        <w:gridCol w:w="2064"/>
      </w:tblGrid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  <w:vAlign w:val="center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 w:rsidRPr="005E5A9B">
              <w:rPr>
                <w:b/>
                <w:bCs/>
              </w:rPr>
              <w:t>Номер урока</w:t>
            </w:r>
          </w:p>
        </w:tc>
        <w:tc>
          <w:tcPr>
            <w:tcW w:w="3267" w:type="pct"/>
            <w:gridSpan w:val="2"/>
            <w:shd w:val="clear" w:color="auto" w:fill="auto"/>
            <w:vAlign w:val="center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 w:rsidRPr="005E5A9B">
              <w:rPr>
                <w:b/>
                <w:bCs/>
              </w:rPr>
              <w:t>Тема урока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  <w:jc w:val="center"/>
            </w:pPr>
            <w:r w:rsidRPr="005E5A9B">
              <w:rPr>
                <w:b/>
                <w:bCs/>
              </w:rPr>
              <w:t>Параграф учебника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  <w:vAlign w:val="center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5E5A9B">
              <w:t>1.</w:t>
            </w:r>
          </w:p>
        </w:tc>
        <w:tc>
          <w:tcPr>
            <w:tcW w:w="3267" w:type="pct"/>
            <w:gridSpan w:val="2"/>
            <w:shd w:val="clear" w:color="auto" w:fill="auto"/>
            <w:vAlign w:val="center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rPr>
                <w:b/>
                <w:bCs/>
              </w:rPr>
            </w:pPr>
            <w:r w:rsidRPr="005E5A9B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  <w:rPr>
                <w:b/>
                <w:bCs/>
              </w:rPr>
            </w:pPr>
            <w:r w:rsidRPr="005E5A9B">
              <w:t>Введение.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  <w:vAlign w:val="center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2.</w:t>
            </w:r>
          </w:p>
        </w:tc>
        <w:tc>
          <w:tcPr>
            <w:tcW w:w="3267" w:type="pct"/>
            <w:gridSpan w:val="2"/>
            <w:shd w:val="clear" w:color="auto" w:fill="auto"/>
            <w:vAlign w:val="center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</w:pPr>
            <w: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 1-10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  <w:vAlign w:val="center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3.</w:t>
            </w:r>
          </w:p>
        </w:tc>
        <w:tc>
          <w:tcPr>
            <w:tcW w:w="3267" w:type="pct"/>
            <w:gridSpan w:val="2"/>
            <w:shd w:val="clear" w:color="auto" w:fill="auto"/>
            <w:vAlign w:val="center"/>
          </w:tcPr>
          <w:p w:rsidR="00A2203E" w:rsidRDefault="00A2203E" w:rsidP="00AF20C6">
            <w:pPr>
              <w:pStyle w:val="ae"/>
              <w:spacing w:line="276" w:lineRule="auto"/>
              <w:ind w:firstLine="0"/>
            </w:pPr>
            <w: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A2203E" w:rsidRDefault="00A2203E" w:rsidP="00AF20C6">
            <w:pPr>
              <w:pStyle w:val="ae"/>
              <w:spacing w:line="276" w:lineRule="auto"/>
              <w:ind w:left="61" w:firstLine="0"/>
            </w:pPr>
            <w:r>
              <w:t>№  11-19</w:t>
            </w:r>
          </w:p>
        </w:tc>
      </w:tr>
      <w:tr w:rsidR="00A2203E" w:rsidRPr="005E5A9B" w:rsidTr="00A2203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rPr>
                <w:b/>
                <w:bCs/>
              </w:rPr>
              <w:t>Тема «Моделирование и формализация»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</w:t>
            </w:r>
            <w:r w:rsidRPr="005E5A9B">
              <w:t>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56" w:firstLine="0"/>
            </w:pPr>
            <w:r w:rsidRPr="005E5A9B">
              <w:t>Моделирование как метод познания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1</w:t>
            </w:r>
            <w:r w:rsidRPr="005E5A9B">
              <w:t>.1</w:t>
            </w:r>
            <w:r>
              <w:t>. № 20-27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 w:rsidRPr="005E5A9B">
              <w:t>5.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56" w:firstLine="0"/>
            </w:pPr>
            <w:r>
              <w:t>Словесные</w:t>
            </w:r>
            <w:r w:rsidRPr="005E5A9B">
              <w:t xml:space="preserve"> модели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1</w:t>
            </w:r>
            <w:r w:rsidRPr="005E5A9B">
              <w:t>.2</w:t>
            </w:r>
            <w:r>
              <w:t>.1.  № 28-29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6.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56" w:firstLine="0"/>
            </w:pPr>
            <w:r>
              <w:t>Математические модели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1</w:t>
            </w:r>
            <w:r w:rsidRPr="005E5A9B">
              <w:t>.</w:t>
            </w:r>
            <w:r>
              <w:t>2.2.  № 30-33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7</w:t>
            </w:r>
            <w:r w:rsidRPr="005E5A9B">
              <w:t>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56" w:firstLine="0"/>
            </w:pPr>
            <w:r w:rsidRPr="005E5A9B">
              <w:t>Графические модели</w:t>
            </w:r>
            <w:r>
              <w:t>. Графы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§1.3.1, 1.3.2. № 34-40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8.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56" w:firstLine="0"/>
            </w:pPr>
            <w:r>
              <w:t>Использование графов при решении задач</w:t>
            </w:r>
          </w:p>
        </w:tc>
        <w:tc>
          <w:tcPr>
            <w:tcW w:w="1046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left="61" w:firstLine="0"/>
            </w:pPr>
            <w:r>
              <w:t>§1.3.3. №41-46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9</w:t>
            </w:r>
            <w:r w:rsidRPr="005E5A9B">
              <w:t>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>Табличные модели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§1.4.1. №47-51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10.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0A3858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0A3858">
              <w:t>Использование таблиц при решении задач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§1.4.2. №52-54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11</w:t>
            </w:r>
            <w:r w:rsidRPr="005E5A9B">
              <w:t>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56" w:firstLine="0"/>
            </w:pPr>
            <w:r w:rsidRPr="005E5A9B">
              <w:t>База данных как модель предметной области. Реляционные базы данных.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§1.5. №55-60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 w:rsidRPr="005E5A9B">
              <w:t>1</w:t>
            </w:r>
            <w:r>
              <w:t>2</w:t>
            </w:r>
            <w:r w:rsidRPr="005E5A9B">
              <w:t>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>Система управления базами данных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 xml:space="preserve">§1.6.1, 1.6.2. 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13</w:t>
            </w:r>
            <w:r w:rsidRPr="005E5A9B">
              <w:t>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>Создание базы данных. Запросы на выборку данных.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§1.6.3, 1.6.4. № 61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lastRenderedPageBreak/>
              <w:t>14</w:t>
            </w:r>
            <w:r w:rsidRPr="005E5A9B">
              <w:t>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 xml:space="preserve">§1.1.-1.6,  № 62 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15.</w:t>
            </w:r>
          </w:p>
        </w:tc>
        <w:tc>
          <w:tcPr>
            <w:tcW w:w="3267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Контрольная</w:t>
            </w:r>
            <w:r w:rsidRPr="005E5A9B">
              <w:t xml:space="preserve"> работа</w:t>
            </w:r>
            <w:r>
              <w:t xml:space="preserve"> по теме </w:t>
            </w:r>
            <w:r w:rsidRPr="005E5A9B">
              <w:t>«Моделирование и формализация».</w:t>
            </w:r>
          </w:p>
        </w:tc>
        <w:tc>
          <w:tcPr>
            <w:tcW w:w="1046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§1.1.-1.6.</w:t>
            </w:r>
          </w:p>
        </w:tc>
      </w:tr>
      <w:tr w:rsidR="00A2203E" w:rsidRPr="005E5A9B" w:rsidTr="00A2203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rPr>
                <w:b/>
                <w:bCs/>
              </w:rPr>
            </w:pPr>
            <w:r w:rsidRPr="005E5A9B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Алгоритмизация и программирование</w:t>
            </w:r>
            <w:r w:rsidRPr="005E5A9B">
              <w:rPr>
                <w:b/>
                <w:bCs/>
              </w:rPr>
              <w:t>»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16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Этапы решения задачи на компьютере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§2</w:t>
            </w:r>
            <w:r w:rsidRPr="005E5A9B">
              <w:t>.1</w:t>
            </w:r>
            <w:r>
              <w:t>.1. № 63, 64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17.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Задача о пути торможения автомобиля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§2</w:t>
            </w:r>
            <w:r w:rsidRPr="005E5A9B">
              <w:t>.1</w:t>
            </w:r>
            <w:r>
              <w:t>.2. № 65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18.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Решение задач на компьютере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§2</w:t>
            </w:r>
            <w:r w:rsidRPr="005E5A9B">
              <w:t>.1</w:t>
            </w:r>
            <w:r>
              <w:t>. № 66, 67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19.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>Одномерны</w:t>
            </w:r>
            <w:r>
              <w:t>е массивы целых чисел. Описание массива. Использование циклов.</w:t>
            </w:r>
            <w:r w:rsidRPr="005E5A9B">
              <w:t xml:space="preserve"> 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§2.2.1. № 68-70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20.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Различные способы заполнения и</w:t>
            </w:r>
            <w:r w:rsidRPr="005E5A9B">
              <w:t xml:space="preserve"> вывод</w:t>
            </w:r>
            <w:r>
              <w:t>а</w:t>
            </w:r>
            <w:r w:rsidRPr="005E5A9B">
              <w:t xml:space="preserve"> массива.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§2.2.2-2.2.3. № 71-77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21.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Вычисление суммы элементов массива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§2.2.4. № 78-79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22.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>Последовательный поиск в массиве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§2.2.5. № 80-82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23.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>Сортировка массива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 xml:space="preserve">§2.2.6. 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24.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Решение задач с использованием массивов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§2.2. № 83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25.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Проверочная работа «Одномерные массивы»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§2.2.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26.</w:t>
            </w:r>
          </w:p>
        </w:tc>
        <w:tc>
          <w:tcPr>
            <w:tcW w:w="2812" w:type="pct"/>
            <w:shd w:val="clear" w:color="auto" w:fill="auto"/>
          </w:tcPr>
          <w:p w:rsidR="00A2203E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Последовательное построение алгоритма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left="61" w:firstLine="0"/>
            </w:pPr>
            <w:r>
              <w:t>§2.3.1. № 84-85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27.</w:t>
            </w:r>
          </w:p>
        </w:tc>
        <w:tc>
          <w:tcPr>
            <w:tcW w:w="2812" w:type="pct"/>
            <w:shd w:val="clear" w:color="auto" w:fill="auto"/>
          </w:tcPr>
          <w:p w:rsidR="00A2203E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left="61" w:firstLine="0"/>
            </w:pPr>
            <w:r>
              <w:t>§2.3.2. № 86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28.</w:t>
            </w:r>
          </w:p>
        </w:tc>
        <w:tc>
          <w:tcPr>
            <w:tcW w:w="2812" w:type="pct"/>
            <w:shd w:val="clear" w:color="auto" w:fill="auto"/>
          </w:tcPr>
          <w:p w:rsidR="00A2203E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Вспомогательные алгоритмы. Исполнитель Робот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left="61" w:firstLine="0"/>
            </w:pPr>
            <w:r>
              <w:t>§2.3.3. № 87-89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29.</w:t>
            </w:r>
          </w:p>
        </w:tc>
        <w:tc>
          <w:tcPr>
            <w:tcW w:w="2812" w:type="pct"/>
            <w:shd w:val="clear" w:color="auto" w:fill="auto"/>
          </w:tcPr>
          <w:p w:rsidR="00A2203E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>Запись вспомогательных алгоритмов на  языке Паскаль</w:t>
            </w:r>
            <w:r>
              <w:t>. Процедуры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left="61" w:firstLine="0"/>
            </w:pPr>
            <w:r>
              <w:t>§2.4.1. № 90-91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30.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>Функции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left="61" w:firstLine="0"/>
            </w:pPr>
            <w:r>
              <w:t>§2.4.2. № 92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31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>Алгоритмы управления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2</w:t>
            </w:r>
            <w:r w:rsidRPr="005E5A9B">
              <w:t>.</w:t>
            </w:r>
            <w:r>
              <w:t>5. № 93-94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32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 w:rsidRPr="005E5A9B">
              <w:t>Обобщение и систематизация основных понятий темы «</w:t>
            </w:r>
            <w:r>
              <w:t>Алгоритмизация и программирование</w:t>
            </w:r>
            <w:r w:rsidRPr="005E5A9B">
              <w:t xml:space="preserve">». 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2</w:t>
            </w:r>
            <w:r w:rsidRPr="005E5A9B">
              <w:t>.</w:t>
            </w:r>
            <w:r>
              <w:t>5.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33.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  <w:ind w:left="56"/>
            </w:pPr>
            <w:r>
              <w:t xml:space="preserve">Контрольная </w:t>
            </w:r>
            <w:r w:rsidRPr="005E5A9B">
              <w:t xml:space="preserve"> работа</w:t>
            </w:r>
            <w:r>
              <w:t xml:space="preserve"> по теме «Алгоритмизация и программирование</w:t>
            </w:r>
            <w:r w:rsidRPr="005E5A9B">
              <w:t>».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</w:pPr>
          </w:p>
        </w:tc>
      </w:tr>
      <w:tr w:rsidR="00A2203E" w:rsidRPr="005E5A9B" w:rsidTr="00A2203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rPr>
                <w:b/>
                <w:bCs/>
              </w:rPr>
            </w:pPr>
            <w:r w:rsidRPr="005E5A9B">
              <w:rPr>
                <w:b/>
                <w:bCs/>
              </w:rPr>
              <w:t>Тема «Обработка числовой информации в электронных таблицах»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34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 xml:space="preserve">Интерфейс электронных таблиц. Данные в ячейках таблицы. 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3</w:t>
            </w:r>
            <w:r w:rsidRPr="005E5A9B">
              <w:t>.1</w:t>
            </w:r>
            <w:r>
              <w:t>.1, 3.1.2. № 96-104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35.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Основные режимы работы</w:t>
            </w:r>
            <w:r>
              <w:t xml:space="preserve"> ЭТ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3</w:t>
            </w:r>
            <w:r w:rsidRPr="005E5A9B">
              <w:t>.1</w:t>
            </w:r>
            <w:r>
              <w:t>.3.  № 104-109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36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Относительные, абсолютные и смешанные ссылки.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3</w:t>
            </w:r>
            <w:r w:rsidRPr="005E5A9B">
              <w:t>.</w:t>
            </w:r>
            <w:r>
              <w:t>2.1.  № 110-113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37.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Встроенные функции.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3.2.2.  № 114-121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38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Логические функции.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3.2.3.  № 122-124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39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Организация вычислений</w:t>
            </w:r>
            <w:r>
              <w:t xml:space="preserve"> в ЭТ</w:t>
            </w:r>
            <w:r w:rsidRPr="005E5A9B">
              <w:t>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3.2.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40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Сортировка и поиск данных.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 xml:space="preserve">3.3.1.  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41.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>Диаграмма как средство визуализации данных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3.3.2.  № 125-134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42.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Построение диаграмм</w:t>
            </w:r>
            <w:r>
              <w:t>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 xml:space="preserve">3.3.2.  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43.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 xml:space="preserve">Обобщение и систематизация основных понятий </w:t>
            </w:r>
            <w:r>
              <w:t>темы</w:t>
            </w:r>
            <w:r w:rsidRPr="005E5A9B">
              <w:t xml:space="preserve"> «</w:t>
            </w:r>
            <w:r w:rsidRPr="005E5A9B">
              <w:rPr>
                <w:bCs/>
              </w:rPr>
              <w:t>Обработка числовой информации в электронных таблицах</w:t>
            </w:r>
            <w:r w:rsidRPr="005E5A9B">
              <w:t>».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3.1-3.3. № 135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44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 xml:space="preserve">Контрольная </w:t>
            </w:r>
            <w:r w:rsidRPr="005E5A9B">
              <w:t xml:space="preserve"> работа</w:t>
            </w:r>
            <w:r>
              <w:t xml:space="preserve"> по теме </w:t>
            </w:r>
            <w:r w:rsidRPr="005E5A9B">
              <w:t>«</w:t>
            </w:r>
            <w:r w:rsidRPr="005E5A9B">
              <w:rPr>
                <w:bCs/>
              </w:rPr>
              <w:t>Обработка числовой информации в электронных таблицах</w:t>
            </w:r>
            <w:r w:rsidRPr="005E5A9B">
              <w:t>».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3.1-3.3.</w:t>
            </w:r>
          </w:p>
        </w:tc>
      </w:tr>
      <w:tr w:rsidR="00A2203E" w:rsidRPr="005E5A9B" w:rsidTr="00A2203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rPr>
                <w:b/>
                <w:bCs/>
              </w:rPr>
            </w:pPr>
            <w:r w:rsidRPr="005E5A9B">
              <w:rPr>
                <w:b/>
                <w:bCs/>
              </w:rPr>
              <w:t>Тема «Коммуникационные технологии»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lastRenderedPageBreak/>
              <w:t>45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Локальные и глобальные компьютерные сети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§4</w:t>
            </w:r>
            <w:r w:rsidRPr="005E5A9B">
              <w:t>.1</w:t>
            </w:r>
            <w:r>
              <w:t>. № 136-145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46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Как устроен Интернет. IP-адрес компьютера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§4</w:t>
            </w:r>
            <w:r w:rsidRPr="005E5A9B">
              <w:t>.2</w:t>
            </w:r>
            <w:r>
              <w:t>.1, 4.2.2. № 146-149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47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Доменная система имён. Протоколы передачи данных.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§4</w:t>
            </w:r>
            <w:r w:rsidRPr="005E5A9B">
              <w:t>.2</w:t>
            </w:r>
            <w:r>
              <w:t>.3, 4.2.4. № 150-155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48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Всемирная паутина. Файловые архивы.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§4</w:t>
            </w:r>
            <w:r w:rsidRPr="005E5A9B">
              <w:t>.3</w:t>
            </w:r>
            <w:r>
              <w:t>.1, 4.3.2. №156-163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49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Электронная почта. Сетевое коллективное взаимодействие. Сетевой этикет.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§4</w:t>
            </w:r>
            <w:r w:rsidRPr="005E5A9B">
              <w:t>.3</w:t>
            </w:r>
            <w:r>
              <w:t>.3-4.3.5. № 164-167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50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 xml:space="preserve">Технологии создания сайта. 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§4</w:t>
            </w:r>
            <w:r w:rsidRPr="005E5A9B">
              <w:t>.4</w:t>
            </w:r>
            <w:r>
              <w:t>.1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51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Содержание и структура сайта.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§4</w:t>
            </w:r>
            <w:r w:rsidRPr="005E5A9B">
              <w:t>.4</w:t>
            </w:r>
            <w:r>
              <w:t>.2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52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Оформление сайта.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§4</w:t>
            </w:r>
            <w:r w:rsidRPr="005E5A9B">
              <w:t>.4</w:t>
            </w:r>
            <w:r>
              <w:t>.3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53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Размещение сайта в Интернете.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§4</w:t>
            </w:r>
            <w:r w:rsidRPr="005E5A9B">
              <w:t>.4</w:t>
            </w:r>
            <w:r>
              <w:t>.4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54.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 xml:space="preserve">Обобщение и систематизация основных понятий </w:t>
            </w:r>
            <w:r>
              <w:t>темы</w:t>
            </w:r>
            <w:r w:rsidRPr="005E5A9B">
              <w:t xml:space="preserve"> «</w:t>
            </w:r>
            <w:r w:rsidRPr="005E5A9B">
              <w:rPr>
                <w:bCs/>
              </w:rPr>
              <w:t>Коммуникационные технологии</w:t>
            </w:r>
            <w:r w:rsidRPr="005E5A9B">
              <w:t xml:space="preserve">». 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4.1-4.3. № 168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55.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 xml:space="preserve">Контрольная работа по теме </w:t>
            </w:r>
            <w:r w:rsidRPr="005E5A9B">
              <w:t>«</w:t>
            </w:r>
            <w:r w:rsidRPr="005E5A9B">
              <w:rPr>
                <w:bCs/>
              </w:rPr>
              <w:t>Коммуникационные технологии</w:t>
            </w:r>
            <w:r w:rsidRPr="005E5A9B">
              <w:t>».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 w:rsidRPr="005E5A9B">
              <w:t>§</w:t>
            </w:r>
            <w:r>
              <w:t>4.1-4.3.</w:t>
            </w:r>
          </w:p>
        </w:tc>
      </w:tr>
      <w:tr w:rsidR="00A2203E" w:rsidRPr="005E5A9B" w:rsidTr="00A2203E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rPr>
                <w:b/>
              </w:rPr>
            </w:pPr>
            <w:r w:rsidRPr="005E5A9B">
              <w:rPr>
                <w:b/>
              </w:rPr>
              <w:t>Итоговое повторение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</w:t>
            </w:r>
            <w:r w:rsidRPr="005E5A9B">
              <w:t>6.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>Информация и информационные процессы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169, 170, 181, 182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57.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>Файловая система персонального компьютера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175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58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>Системы счисления и логика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171, 172, 189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59.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 xml:space="preserve">Таблицы и графы 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173, 174, 187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60.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>Обработка текстовой информации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61.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684400">
              <w:t>Передача информации и информационный поиск.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191, 193, 194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62.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684400">
              <w:t>Вычисления с</w:t>
            </w:r>
            <w:r>
              <w:t xml:space="preserve"> </w:t>
            </w:r>
            <w:r w:rsidRPr="00684400">
              <w:t>помощью электронных</w:t>
            </w:r>
            <w:r>
              <w:t xml:space="preserve"> </w:t>
            </w:r>
            <w:r w:rsidRPr="00684400">
              <w:t>таблиц.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176, 177, 178, 195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63.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684400">
              <w:t>Обработка таблиц: выбор</w:t>
            </w:r>
            <w:r>
              <w:t xml:space="preserve"> </w:t>
            </w:r>
            <w:r w:rsidRPr="00684400">
              <w:t>и сортировка записей.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188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64.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>Алгоритмы и исполнители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179, 180, 184, 183, 190, 192, 196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65.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>Программирование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left="61" w:firstLine="0"/>
            </w:pPr>
            <w:r>
              <w:t>№ 185, 186, 197</w:t>
            </w: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Default="00A2203E" w:rsidP="00AF20C6">
            <w:pPr>
              <w:pStyle w:val="ae"/>
              <w:spacing w:line="276" w:lineRule="auto"/>
              <w:ind w:firstLine="0"/>
              <w:jc w:val="center"/>
            </w:pPr>
            <w:r>
              <w:t>66.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 w:rsidRPr="005E5A9B">
              <w:t>Итоговое тестирование.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</w:pPr>
          </w:p>
        </w:tc>
      </w:tr>
      <w:tr w:rsidR="00A2203E" w:rsidRPr="005E5A9B" w:rsidTr="00A2203E">
        <w:trPr>
          <w:cantSplit/>
        </w:trPr>
        <w:tc>
          <w:tcPr>
            <w:tcW w:w="687" w:type="pct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  <w:jc w:val="center"/>
            </w:pPr>
            <w:r w:rsidRPr="005E5A9B">
              <w:t>6</w:t>
            </w:r>
            <w:r>
              <w:t>7-68</w:t>
            </w:r>
            <w:r w:rsidRPr="005E5A9B">
              <w:t>.</w:t>
            </w:r>
          </w:p>
        </w:tc>
        <w:tc>
          <w:tcPr>
            <w:tcW w:w="2812" w:type="pct"/>
            <w:shd w:val="clear" w:color="auto" w:fill="auto"/>
          </w:tcPr>
          <w:p w:rsidR="00A2203E" w:rsidRPr="005E5A9B" w:rsidRDefault="00A2203E" w:rsidP="00AF20C6">
            <w:pPr>
              <w:pStyle w:val="ad"/>
              <w:spacing w:before="0" w:beforeAutospacing="0" w:after="0" w:afterAutospacing="0" w:line="276" w:lineRule="auto"/>
            </w:pPr>
            <w:r>
              <w:t>Повторение. Решение задач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A2203E" w:rsidRPr="005E5A9B" w:rsidRDefault="00A2203E" w:rsidP="00AF20C6">
            <w:pPr>
              <w:pStyle w:val="ae"/>
              <w:spacing w:line="276" w:lineRule="auto"/>
              <w:ind w:firstLine="0"/>
            </w:pPr>
          </w:p>
        </w:tc>
      </w:tr>
    </w:tbl>
    <w:p w:rsidR="00A2203E" w:rsidRDefault="00A2203E" w:rsidP="00AF20C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F9" w:rsidRDefault="00E07FF9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50" w:name="page69"/>
      <w:bookmarkStart w:id="51" w:name="page43"/>
      <w:bookmarkStart w:id="52" w:name="page45"/>
      <w:bookmarkStart w:id="53" w:name="page47"/>
      <w:bookmarkStart w:id="54" w:name="page49"/>
      <w:bookmarkStart w:id="55" w:name="page51"/>
      <w:bookmarkStart w:id="56" w:name="page53"/>
      <w:bookmarkStart w:id="57" w:name="page55"/>
      <w:bookmarkStart w:id="58" w:name="page57"/>
      <w:bookmarkStart w:id="59" w:name="page5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407EB3" w:rsidRDefault="00407EB3" w:rsidP="00AF20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407EB3" w:rsidSect="00AF20C6">
      <w:footerReference w:type="default" r:id="rId9"/>
      <w:pgSz w:w="11906" w:h="16838"/>
      <w:pgMar w:top="851" w:right="1134" w:bottom="567" w:left="1134" w:header="720" w:footer="720" w:gutter="0"/>
      <w:cols w:space="720" w:equalWidth="0">
        <w:col w:w="918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13" w:rsidRDefault="00717413" w:rsidP="00343EB3">
      <w:pPr>
        <w:spacing w:after="0" w:line="240" w:lineRule="auto"/>
      </w:pPr>
      <w:r>
        <w:separator/>
      </w:r>
    </w:p>
  </w:endnote>
  <w:endnote w:type="continuationSeparator" w:id="0">
    <w:p w:rsidR="00717413" w:rsidRDefault="00717413" w:rsidP="0034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098075"/>
      <w:docPartObj>
        <w:docPartGallery w:val="Page Numbers (Bottom of Page)"/>
        <w:docPartUnique/>
      </w:docPartObj>
    </w:sdtPr>
    <w:sdtEndPr/>
    <w:sdtContent>
      <w:p w:rsidR="005C0C69" w:rsidRDefault="005C0C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1A">
          <w:rPr>
            <w:noProof/>
          </w:rPr>
          <w:t>11</w:t>
        </w:r>
        <w:r>
          <w:fldChar w:fldCharType="end"/>
        </w:r>
      </w:p>
    </w:sdtContent>
  </w:sdt>
  <w:p w:rsidR="005C0C69" w:rsidRDefault="005C0C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13" w:rsidRDefault="00717413" w:rsidP="00343EB3">
      <w:pPr>
        <w:spacing w:after="0" w:line="240" w:lineRule="auto"/>
      </w:pPr>
      <w:r>
        <w:separator/>
      </w:r>
    </w:p>
  </w:footnote>
  <w:footnote w:type="continuationSeparator" w:id="0">
    <w:p w:rsidR="00717413" w:rsidRDefault="00717413" w:rsidP="0034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E7796"/>
    <w:multiLevelType w:val="hybridMultilevel"/>
    <w:tmpl w:val="3A7E41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6DB0"/>
    <w:multiLevelType w:val="hybridMultilevel"/>
    <w:tmpl w:val="020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C3630"/>
    <w:multiLevelType w:val="hybridMultilevel"/>
    <w:tmpl w:val="28C4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9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7E"/>
    <w:rsid w:val="0005147E"/>
    <w:rsid w:val="002878DD"/>
    <w:rsid w:val="002B6831"/>
    <w:rsid w:val="002E3841"/>
    <w:rsid w:val="002F59B1"/>
    <w:rsid w:val="002F6E67"/>
    <w:rsid w:val="00323512"/>
    <w:rsid w:val="00326C14"/>
    <w:rsid w:val="00343400"/>
    <w:rsid w:val="00343EB3"/>
    <w:rsid w:val="00366795"/>
    <w:rsid w:val="00407B92"/>
    <w:rsid w:val="00407EB3"/>
    <w:rsid w:val="00417D77"/>
    <w:rsid w:val="00431BAF"/>
    <w:rsid w:val="00462AD6"/>
    <w:rsid w:val="00467FB3"/>
    <w:rsid w:val="004C36CA"/>
    <w:rsid w:val="004C3E65"/>
    <w:rsid w:val="004D019E"/>
    <w:rsid w:val="004F6DB4"/>
    <w:rsid w:val="0051444A"/>
    <w:rsid w:val="005708C2"/>
    <w:rsid w:val="005C0C69"/>
    <w:rsid w:val="005C27FB"/>
    <w:rsid w:val="005E54A8"/>
    <w:rsid w:val="005F314C"/>
    <w:rsid w:val="00611AC7"/>
    <w:rsid w:val="00650C1A"/>
    <w:rsid w:val="006A37D2"/>
    <w:rsid w:val="006C094F"/>
    <w:rsid w:val="006E0F74"/>
    <w:rsid w:val="00711B85"/>
    <w:rsid w:val="00717413"/>
    <w:rsid w:val="007A215F"/>
    <w:rsid w:val="007B5964"/>
    <w:rsid w:val="00807CE5"/>
    <w:rsid w:val="00810B88"/>
    <w:rsid w:val="008142A9"/>
    <w:rsid w:val="008205EF"/>
    <w:rsid w:val="009A1DF2"/>
    <w:rsid w:val="00A2203E"/>
    <w:rsid w:val="00AA3F39"/>
    <w:rsid w:val="00AD43FF"/>
    <w:rsid w:val="00AF20C6"/>
    <w:rsid w:val="00B4682A"/>
    <w:rsid w:val="00B557E5"/>
    <w:rsid w:val="00B656D3"/>
    <w:rsid w:val="00BB1BA8"/>
    <w:rsid w:val="00C00172"/>
    <w:rsid w:val="00C12C77"/>
    <w:rsid w:val="00C36134"/>
    <w:rsid w:val="00C62BFC"/>
    <w:rsid w:val="00C631C8"/>
    <w:rsid w:val="00C96045"/>
    <w:rsid w:val="00C96B36"/>
    <w:rsid w:val="00CB6CF0"/>
    <w:rsid w:val="00D02342"/>
    <w:rsid w:val="00D33A81"/>
    <w:rsid w:val="00D46151"/>
    <w:rsid w:val="00D6610E"/>
    <w:rsid w:val="00DE65F1"/>
    <w:rsid w:val="00DF01EC"/>
    <w:rsid w:val="00E07683"/>
    <w:rsid w:val="00E07FF9"/>
    <w:rsid w:val="00EA444D"/>
    <w:rsid w:val="00F04FBB"/>
    <w:rsid w:val="00F3360C"/>
    <w:rsid w:val="00F51498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E54A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0"/>
    <w:link w:val="20"/>
    <w:qFormat/>
    <w:rsid w:val="005E54A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5E5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5E54A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5E54A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5E54A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5E54A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5E54A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5E54A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3613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2"/>
    <w:uiPriority w:val="59"/>
    <w:rsid w:val="00C361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34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343EB3"/>
  </w:style>
  <w:style w:type="paragraph" w:styleId="a9">
    <w:name w:val="footer"/>
    <w:basedOn w:val="a0"/>
    <w:link w:val="aa"/>
    <w:uiPriority w:val="99"/>
    <w:unhideWhenUsed/>
    <w:rsid w:val="0034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43EB3"/>
  </w:style>
  <w:style w:type="paragraph" w:styleId="ab">
    <w:name w:val="Balloon Text"/>
    <w:basedOn w:val="a0"/>
    <w:link w:val="ac"/>
    <w:uiPriority w:val="99"/>
    <w:semiHidden/>
    <w:unhideWhenUsed/>
    <w:rsid w:val="00D0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02342"/>
    <w:rPr>
      <w:rFonts w:ascii="Tahoma" w:hAnsi="Tahoma" w:cs="Tahoma"/>
      <w:sz w:val="16"/>
      <w:szCs w:val="16"/>
    </w:rPr>
  </w:style>
  <w:style w:type="paragraph" w:styleId="ad">
    <w:name w:val="Normal (Web)"/>
    <w:basedOn w:val="a0"/>
    <w:uiPriority w:val="99"/>
    <w:rsid w:val="00A220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Body Text Indent"/>
    <w:basedOn w:val="a0"/>
    <w:link w:val="af"/>
    <w:uiPriority w:val="99"/>
    <w:rsid w:val="00A2203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A2203E"/>
    <w:rPr>
      <w:rFonts w:ascii="Times New Roman" w:eastAsia="Calibri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4F6DB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4F6DB4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2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3"/>
    <w:uiPriority w:val="99"/>
    <w:unhideWhenUsed/>
    <w:rsid w:val="00467FB3"/>
    <w:pPr>
      <w:spacing w:after="120"/>
    </w:pPr>
  </w:style>
  <w:style w:type="character" w:customStyle="1" w:styleId="af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2"/>
    <w:uiPriority w:val="99"/>
    <w:rsid w:val="00467FB3"/>
  </w:style>
  <w:style w:type="character" w:customStyle="1" w:styleId="10">
    <w:name w:val="Заголовок 1 Знак"/>
    <w:basedOn w:val="a1"/>
    <w:link w:val="1"/>
    <w:rsid w:val="005E54A8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5E54A8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5E54A8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5E54A8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5E54A8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5E54A8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5E54A8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5E54A8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5E54A8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1">
    <w:name w:val="Абзац списка1"/>
    <w:basedOn w:val="a0"/>
    <w:rsid w:val="005E54A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заголовок столбца Знак"/>
    <w:link w:val="af5"/>
    <w:locked/>
    <w:rsid w:val="005E54A8"/>
    <w:rPr>
      <w:b/>
      <w:color w:val="000000"/>
      <w:sz w:val="16"/>
      <w:lang w:eastAsia="ar-SA"/>
    </w:rPr>
  </w:style>
  <w:style w:type="paragraph" w:customStyle="1" w:styleId="af5">
    <w:name w:val="заголовок столбца"/>
    <w:basedOn w:val="a0"/>
    <w:link w:val="af4"/>
    <w:rsid w:val="005E54A8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5E54A8"/>
  </w:style>
  <w:style w:type="character" w:customStyle="1" w:styleId="s4">
    <w:name w:val="s4"/>
    <w:rsid w:val="005E54A8"/>
  </w:style>
  <w:style w:type="numbering" w:customStyle="1" w:styleId="12">
    <w:name w:val="Нет списка1"/>
    <w:next w:val="a3"/>
    <w:uiPriority w:val="99"/>
    <w:semiHidden/>
    <w:unhideWhenUsed/>
    <w:rsid w:val="005E54A8"/>
  </w:style>
  <w:style w:type="character" w:styleId="af6">
    <w:name w:val="Strong"/>
    <w:qFormat/>
    <w:rsid w:val="005E54A8"/>
    <w:rPr>
      <w:b/>
      <w:bCs/>
    </w:rPr>
  </w:style>
  <w:style w:type="paragraph" w:customStyle="1" w:styleId="ConsPlusNormal">
    <w:name w:val="ConsPlusNormal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Обычный1"/>
    <w:rsid w:val="005E54A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footnote reference"/>
    <w:uiPriority w:val="99"/>
    <w:rsid w:val="005E54A8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note text"/>
    <w:aliases w:val="Знак6,F1"/>
    <w:basedOn w:val="a0"/>
    <w:link w:val="af9"/>
    <w:uiPriority w:val="99"/>
    <w:rsid w:val="005E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1"/>
    <w:link w:val="af8"/>
    <w:uiPriority w:val="99"/>
    <w:rsid w:val="005E54A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uiPriority w:val="99"/>
    <w:unhideWhenUsed/>
    <w:rsid w:val="005E54A8"/>
    <w:rPr>
      <w:color w:val="0000FF"/>
      <w:u w:val="single"/>
    </w:rPr>
  </w:style>
  <w:style w:type="paragraph" w:customStyle="1" w:styleId="Default">
    <w:name w:val="Default"/>
    <w:rsid w:val="005E54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Сноска"/>
    <w:rsid w:val="005E5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c">
    <w:name w:val="Основной текст_"/>
    <w:link w:val="68"/>
    <w:rsid w:val="005E54A8"/>
    <w:rPr>
      <w:shd w:val="clear" w:color="auto" w:fill="FFFFFF"/>
    </w:rPr>
  </w:style>
  <w:style w:type="character" w:customStyle="1" w:styleId="14">
    <w:name w:val="Основной текст1"/>
    <w:rsid w:val="005E54A8"/>
    <w:rPr>
      <w:shd w:val="clear" w:color="auto" w:fill="FFFFFF"/>
    </w:rPr>
  </w:style>
  <w:style w:type="character" w:customStyle="1" w:styleId="afd">
    <w:name w:val="Основной текст + Курсив"/>
    <w:rsid w:val="005E54A8"/>
    <w:rPr>
      <w:i/>
      <w:iCs/>
      <w:shd w:val="clear" w:color="auto" w:fill="FFFFFF"/>
    </w:rPr>
  </w:style>
  <w:style w:type="character" w:customStyle="1" w:styleId="120">
    <w:name w:val="Основной текст (12)"/>
    <w:rsid w:val="005E5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c"/>
    <w:rsid w:val="005E54A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styleId="afe">
    <w:name w:val="Emphasis"/>
    <w:uiPriority w:val="20"/>
    <w:qFormat/>
    <w:rsid w:val="005E54A8"/>
    <w:rPr>
      <w:i/>
      <w:iCs/>
      <w:sz w:val="24"/>
    </w:rPr>
  </w:style>
  <w:style w:type="character" w:customStyle="1" w:styleId="Zag11">
    <w:name w:val="Zag_11"/>
    <w:rsid w:val="005E54A8"/>
  </w:style>
  <w:style w:type="character" w:styleId="aff">
    <w:name w:val="FollowedHyperlink"/>
    <w:uiPriority w:val="99"/>
    <w:semiHidden/>
    <w:unhideWhenUsed/>
    <w:rsid w:val="005E54A8"/>
    <w:rPr>
      <w:color w:val="800080"/>
      <w:u w:val="single"/>
    </w:rPr>
  </w:style>
  <w:style w:type="paragraph" w:customStyle="1" w:styleId="xl66">
    <w:name w:val="xl66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E54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E54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5E5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5E5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5E5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5E5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5E54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5E5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E5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5E54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5E5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5E5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0"/>
    <w:rsid w:val="005E54A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5E54A8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5E54A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5E54A8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5E54A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5E54A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1"/>
    <w:uiPriority w:val="99"/>
    <w:semiHidden/>
    <w:rsid w:val="005E54A8"/>
  </w:style>
  <w:style w:type="character" w:customStyle="1" w:styleId="dash041e005f0431005f044b005f0447005f043d005f044b005f0439char1">
    <w:name w:val="dash041e_005f0431_005f044b_005f0447_005f043d_005f044b_005f0439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5E54A8"/>
  </w:style>
  <w:style w:type="paragraph" w:styleId="31">
    <w:name w:val="Body Text 3"/>
    <w:basedOn w:val="a0"/>
    <w:link w:val="32"/>
    <w:uiPriority w:val="99"/>
    <w:unhideWhenUsed/>
    <w:rsid w:val="005E54A8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5E54A8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E54A8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0"/>
    <w:rsid w:val="005E54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5E54A8"/>
    <w:rPr>
      <w:rFonts w:cs="Times New Roman"/>
    </w:rPr>
  </w:style>
  <w:style w:type="paragraph" w:styleId="aff2">
    <w:name w:val="caption"/>
    <w:basedOn w:val="a0"/>
    <w:next w:val="a0"/>
    <w:uiPriority w:val="35"/>
    <w:unhideWhenUsed/>
    <w:qFormat/>
    <w:rsid w:val="005E54A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3">
    <w:name w:val="Title"/>
    <w:basedOn w:val="a0"/>
    <w:next w:val="a0"/>
    <w:link w:val="aff4"/>
    <w:qFormat/>
    <w:rsid w:val="005E54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1"/>
    <w:link w:val="aff3"/>
    <w:rsid w:val="005E54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0"/>
    <w:next w:val="a0"/>
    <w:link w:val="aff6"/>
    <w:qFormat/>
    <w:rsid w:val="005E54A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6">
    <w:name w:val="Подзаголовок Знак"/>
    <w:basedOn w:val="a1"/>
    <w:link w:val="aff5"/>
    <w:rsid w:val="005E54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7">
    <w:name w:val="Block Text"/>
    <w:basedOn w:val="a0"/>
    <w:link w:val="aff8"/>
    <w:uiPriority w:val="99"/>
    <w:rsid w:val="005E54A8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8">
    <w:name w:val="Цитата Знак"/>
    <w:link w:val="aff7"/>
    <w:uiPriority w:val="99"/>
    <w:rsid w:val="005E54A8"/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Intense Quote"/>
    <w:basedOn w:val="a0"/>
    <w:next w:val="a0"/>
    <w:link w:val="affa"/>
    <w:uiPriority w:val="30"/>
    <w:qFormat/>
    <w:rsid w:val="005E54A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a">
    <w:name w:val="Выделенная цитата Знак"/>
    <w:basedOn w:val="a1"/>
    <w:link w:val="aff9"/>
    <w:uiPriority w:val="30"/>
    <w:rsid w:val="005E54A8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b">
    <w:name w:val="Subtle Emphasis"/>
    <w:uiPriority w:val="19"/>
    <w:qFormat/>
    <w:rsid w:val="005E54A8"/>
    <w:rPr>
      <w:i/>
      <w:iCs/>
      <w:color w:val="808080"/>
    </w:rPr>
  </w:style>
  <w:style w:type="character" w:styleId="affc">
    <w:name w:val="Intense Emphasis"/>
    <w:uiPriority w:val="21"/>
    <w:qFormat/>
    <w:rsid w:val="005E54A8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5E54A8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5E54A8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5E54A8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5E54A8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6"/>
    <w:uiPriority w:val="59"/>
    <w:rsid w:val="005E54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5E54A8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5E54A8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5E54A8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5E54A8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E54A8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E54A8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E54A8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5E54A8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8">
    <w:name w:val="Без интервала1"/>
    <w:rsid w:val="005E54A8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</w:rPr>
  </w:style>
  <w:style w:type="paragraph" w:styleId="34">
    <w:name w:val="Body Text Indent 3"/>
    <w:basedOn w:val="a0"/>
    <w:link w:val="35"/>
    <w:uiPriority w:val="99"/>
    <w:rsid w:val="005E54A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5E54A8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5E54A8"/>
  </w:style>
  <w:style w:type="paragraph" w:customStyle="1" w:styleId="descriptionind">
    <w:name w:val="descriptionind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5E54A8"/>
  </w:style>
  <w:style w:type="character" w:customStyle="1" w:styleId="editsection">
    <w:name w:val="editsection"/>
    <w:basedOn w:val="a1"/>
    <w:rsid w:val="005E54A8"/>
  </w:style>
  <w:style w:type="paragraph" w:customStyle="1" w:styleId="23">
    <w:name w:val="Абзац списка2"/>
    <w:basedOn w:val="a0"/>
    <w:rsid w:val="005E54A8"/>
    <w:pPr>
      <w:ind w:left="720"/>
    </w:pPr>
    <w:rPr>
      <w:rFonts w:ascii="Calibri" w:eastAsia="Times New Roman" w:hAnsi="Calibri" w:cs="Times New Roman"/>
    </w:rPr>
  </w:style>
  <w:style w:type="paragraph" w:styleId="afff1">
    <w:name w:val="Plain Text"/>
    <w:basedOn w:val="a0"/>
    <w:link w:val="afff2"/>
    <w:uiPriority w:val="99"/>
    <w:rsid w:val="005E54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2">
    <w:name w:val="Текст Знак"/>
    <w:basedOn w:val="a1"/>
    <w:link w:val="afff1"/>
    <w:uiPriority w:val="99"/>
    <w:rsid w:val="005E54A8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5E54A8"/>
  </w:style>
  <w:style w:type="character" w:customStyle="1" w:styleId="fn">
    <w:name w:val="fn"/>
    <w:basedOn w:val="a1"/>
    <w:rsid w:val="005E54A8"/>
  </w:style>
  <w:style w:type="character" w:customStyle="1" w:styleId="post-timestamp2">
    <w:name w:val="post-timestamp2"/>
    <w:rsid w:val="005E54A8"/>
    <w:rPr>
      <w:color w:val="999966"/>
    </w:rPr>
  </w:style>
  <w:style w:type="character" w:customStyle="1" w:styleId="post-comment-link">
    <w:name w:val="post-comment-link"/>
    <w:basedOn w:val="a1"/>
    <w:rsid w:val="005E54A8"/>
  </w:style>
  <w:style w:type="character" w:customStyle="1" w:styleId="item-controlblog-adminpid-1744177254">
    <w:name w:val="item-control blog-admin pid-1744177254"/>
    <w:basedOn w:val="a1"/>
    <w:rsid w:val="005E54A8"/>
  </w:style>
  <w:style w:type="character" w:customStyle="1" w:styleId="zippytoggle-open">
    <w:name w:val="zippy toggle-open"/>
    <w:basedOn w:val="a1"/>
    <w:rsid w:val="005E54A8"/>
  </w:style>
  <w:style w:type="character" w:customStyle="1" w:styleId="post-count">
    <w:name w:val="post-count"/>
    <w:basedOn w:val="a1"/>
    <w:rsid w:val="005E54A8"/>
  </w:style>
  <w:style w:type="character" w:customStyle="1" w:styleId="zippy">
    <w:name w:val="zippy"/>
    <w:basedOn w:val="a1"/>
    <w:rsid w:val="005E54A8"/>
  </w:style>
  <w:style w:type="character" w:customStyle="1" w:styleId="item-controlblog-admin">
    <w:name w:val="item-control blog-admin"/>
    <w:basedOn w:val="a1"/>
    <w:rsid w:val="005E54A8"/>
  </w:style>
  <w:style w:type="paragraph" w:styleId="24">
    <w:name w:val="Body Text Indent 2"/>
    <w:basedOn w:val="a0"/>
    <w:link w:val="25"/>
    <w:uiPriority w:val="99"/>
    <w:rsid w:val="005E54A8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5E54A8"/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Стиль1"/>
    <w:basedOn w:val="a0"/>
    <w:link w:val="1a"/>
    <w:qFormat/>
    <w:rsid w:val="005E54A8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5E54A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3">
    <w:name w:val="annotation reference"/>
    <w:uiPriority w:val="99"/>
    <w:rsid w:val="005E54A8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5E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5E54A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5E54A8"/>
    <w:rPr>
      <w:rFonts w:eastAsiaTheme="minorHAnsi"/>
      <w:lang w:eastAsia="en-US"/>
    </w:rPr>
  </w:style>
  <w:style w:type="character" w:customStyle="1" w:styleId="val">
    <w:name w:val="val"/>
    <w:basedOn w:val="a1"/>
    <w:rsid w:val="005E54A8"/>
  </w:style>
  <w:style w:type="character" w:customStyle="1" w:styleId="addressbooksuggestitemhint">
    <w:name w:val="addressbook__suggest__item__hint"/>
    <w:basedOn w:val="a1"/>
    <w:rsid w:val="005E54A8"/>
  </w:style>
  <w:style w:type="character" w:customStyle="1" w:styleId="style1">
    <w:name w:val="style1"/>
    <w:basedOn w:val="a1"/>
    <w:rsid w:val="005E54A8"/>
  </w:style>
  <w:style w:type="paragraph" w:customStyle="1" w:styleId="1b">
    <w:name w:val="МОН1"/>
    <w:basedOn w:val="a0"/>
    <w:rsid w:val="005E54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5E54A8"/>
  </w:style>
  <w:style w:type="character" w:customStyle="1" w:styleId="apple-style-span">
    <w:name w:val="apple-style-span"/>
    <w:basedOn w:val="a1"/>
    <w:rsid w:val="005E54A8"/>
  </w:style>
  <w:style w:type="paragraph" w:customStyle="1" w:styleId="Osnova">
    <w:name w:val="Osnova"/>
    <w:basedOn w:val="a0"/>
    <w:rsid w:val="005E54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0"/>
    <w:link w:val="27"/>
    <w:uiPriority w:val="99"/>
    <w:unhideWhenUsed/>
    <w:rsid w:val="005E54A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rsid w:val="005E54A8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5E54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6">
    <w:name w:val="А_сноска"/>
    <w:basedOn w:val="af8"/>
    <w:link w:val="afff7"/>
    <w:qFormat/>
    <w:rsid w:val="005E54A8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5E54A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Новый"/>
    <w:basedOn w:val="a0"/>
    <w:rsid w:val="005E54A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8">
    <w:name w:val="?????2"/>
    <w:basedOn w:val="a0"/>
    <w:rsid w:val="005E54A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9">
    <w:name w:val="Основной текст (2)_"/>
    <w:link w:val="2a"/>
    <w:rsid w:val="005E54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5E54A8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5E54A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9">
    <w:name w:val="Основной текст + Полужирный"/>
    <w:rsid w:val="005E54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5E5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А_основной"/>
    <w:basedOn w:val="a0"/>
    <w:link w:val="afffb"/>
    <w:uiPriority w:val="99"/>
    <w:qFormat/>
    <w:rsid w:val="005E54A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b">
    <w:name w:val="А_основной Знак"/>
    <w:link w:val="afffa"/>
    <w:uiPriority w:val="99"/>
    <w:rsid w:val="005E54A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0"/>
    <w:rsid w:val="005E54A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">
    <w:name w:val="Текст сноски Знак1"/>
    <w:basedOn w:val="a1"/>
    <w:uiPriority w:val="99"/>
    <w:semiHidden/>
    <w:rsid w:val="005E54A8"/>
  </w:style>
  <w:style w:type="paragraph" w:customStyle="1" w:styleId="2b">
    <w:name w:val="Основной текст2"/>
    <w:basedOn w:val="a0"/>
    <w:rsid w:val="005E54A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2"/>
    <w:autoRedefine/>
    <w:uiPriority w:val="99"/>
    <w:rsid w:val="005E54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5E54A8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5E54A8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5E54A8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5E54A8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5E54A8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5E54A8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5E54A8"/>
  </w:style>
  <w:style w:type="paragraph" w:customStyle="1" w:styleId="Zag2">
    <w:name w:val="Zag_2"/>
    <w:basedOn w:val="a0"/>
    <w:rsid w:val="005E54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5E54A8"/>
  </w:style>
  <w:style w:type="paragraph" w:customStyle="1" w:styleId="Zag3">
    <w:name w:val="Zag_3"/>
    <w:basedOn w:val="a0"/>
    <w:rsid w:val="005E54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5E54A8"/>
  </w:style>
  <w:style w:type="paragraph" w:customStyle="1" w:styleId="afffc">
    <w:name w:val="Ξαϋχνϋι"/>
    <w:basedOn w:val="a0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d">
    <w:name w:val="Νξβϋι"/>
    <w:basedOn w:val="a0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5E54A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5E54A8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d">
    <w:name w:val="Знак Знак1 Знак Знак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e">
    <w:name w:val="Подзаголовок Знак1"/>
    <w:uiPriority w:val="11"/>
    <w:rsid w:val="005E54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5E54A8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5E54A8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5E54A8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5E54A8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5E54A8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5E54A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5E54A8"/>
  </w:style>
  <w:style w:type="character" w:customStyle="1" w:styleId="grame">
    <w:name w:val="grame"/>
    <w:rsid w:val="005E54A8"/>
  </w:style>
  <w:style w:type="paragraph" w:customStyle="1" w:styleId="affff0">
    <w:name w:val="a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5E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Знак Знак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5E54A8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5E5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 Знак Знак Знак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">
    <w:name w:val="Номер 1"/>
    <w:basedOn w:val="1"/>
    <w:qFormat/>
    <w:rsid w:val="005E54A8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5E54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5E54A8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5E5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5E5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5E54A8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5E54A8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5E54A8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5E5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Стиль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5E54A8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6">
    <w:name w:val="Схема документа Знак"/>
    <w:link w:val="affff7"/>
    <w:uiPriority w:val="99"/>
    <w:semiHidden/>
    <w:rsid w:val="005E54A8"/>
    <w:rPr>
      <w:rFonts w:ascii="Tahoma" w:eastAsia="Times New Roman" w:hAnsi="Tahoma" w:cs="Times New Roman"/>
      <w:sz w:val="16"/>
      <w:szCs w:val="20"/>
      <w:lang w:val="en-US"/>
    </w:rPr>
  </w:style>
  <w:style w:type="paragraph" w:styleId="affff7">
    <w:name w:val="Document Map"/>
    <w:basedOn w:val="a0"/>
    <w:link w:val="affff6"/>
    <w:uiPriority w:val="99"/>
    <w:semiHidden/>
    <w:rsid w:val="005E54A8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5E54A8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5E5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5E54A8"/>
    <w:rPr>
      <w:i/>
      <w:color w:val="5A5A5A"/>
    </w:rPr>
  </w:style>
  <w:style w:type="character" w:customStyle="1" w:styleId="IntenseEmphasis1">
    <w:name w:val="Intense Emphasis1"/>
    <w:uiPriority w:val="99"/>
    <w:rsid w:val="005E54A8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5E54A8"/>
    <w:rPr>
      <w:sz w:val="24"/>
      <w:u w:val="single"/>
    </w:rPr>
  </w:style>
  <w:style w:type="character" w:customStyle="1" w:styleId="IntenseReference1">
    <w:name w:val="Intense Reference1"/>
    <w:uiPriority w:val="99"/>
    <w:rsid w:val="005E54A8"/>
    <w:rPr>
      <w:b/>
      <w:sz w:val="24"/>
      <w:u w:val="single"/>
    </w:rPr>
  </w:style>
  <w:style w:type="character" w:customStyle="1" w:styleId="BookTitle1">
    <w:name w:val="Book Title1"/>
    <w:uiPriority w:val="99"/>
    <w:rsid w:val="005E54A8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5E54A8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5E54A8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5E54A8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5E54A8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5E54A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5E54A8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8">
    <w:name w:val="Аннотации"/>
    <w:basedOn w:val="a0"/>
    <w:rsid w:val="005E54A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9">
    <w:name w:val="Методика подзаголовок"/>
    <w:rsid w:val="005E54A8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5E54A8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5E54A8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5E54A8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5E54A8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5E5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E54A8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5E54A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5E54A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5E54A8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2">
    <w:name w:val="Знак Знак1"/>
    <w:locked/>
    <w:rsid w:val="005E54A8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">
    <w:name w:val="Знак Знак2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">
    <w:name w:val="List Bullet 2"/>
    <w:basedOn w:val="a0"/>
    <w:autoRedefine/>
    <w:uiPriority w:val="99"/>
    <w:rsid w:val="005E54A8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5E54A8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5E54A8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5E54A8"/>
  </w:style>
  <w:style w:type="paragraph" w:customStyle="1" w:styleId="affffb">
    <w:name w:val="Заголовок"/>
    <w:basedOn w:val="a0"/>
    <w:next w:val="af2"/>
    <w:rsid w:val="005E54A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5E54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5E54A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5E54A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5E54A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E54A8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5E54A8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#Текст_мой"/>
    <w:rsid w:val="005E54A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E54A8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5E54A8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5E54A8"/>
    <w:rPr>
      <w:sz w:val="24"/>
    </w:rPr>
  </w:style>
  <w:style w:type="paragraph" w:customStyle="1" w:styleId="default0">
    <w:name w:val="default"/>
    <w:basedOn w:val="a0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5E54A8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5E54A8"/>
    <w:rPr>
      <w:sz w:val="28"/>
    </w:rPr>
  </w:style>
  <w:style w:type="character" w:customStyle="1" w:styleId="afffff0">
    <w:name w:val="А_осн Знак"/>
    <w:link w:val="afffff"/>
    <w:locked/>
    <w:rsid w:val="005E54A8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5E54A8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5E54A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5E54A8"/>
  </w:style>
  <w:style w:type="character" w:customStyle="1" w:styleId="HeaderChar">
    <w:name w:val="Header Char"/>
    <w:locked/>
    <w:rsid w:val="005E54A8"/>
    <w:rPr>
      <w:rFonts w:ascii="Calibri" w:hAnsi="Calibri" w:cs="Times New Roman"/>
    </w:rPr>
  </w:style>
  <w:style w:type="character" w:customStyle="1" w:styleId="FooterChar">
    <w:name w:val="Footer Char"/>
    <w:locked/>
    <w:rsid w:val="005E54A8"/>
    <w:rPr>
      <w:rFonts w:ascii="Calibri" w:hAnsi="Calibri" w:cs="Times New Roman"/>
    </w:rPr>
  </w:style>
  <w:style w:type="character" w:customStyle="1" w:styleId="111">
    <w:name w:val="Заголовок 1 Знак1"/>
    <w:rsid w:val="005E54A8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5E54A8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5E54A8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5E54A8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5E54A8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5E54A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0">
    <w:name w:val="Знак2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5E54A8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5E54A8"/>
    <w:rPr>
      <w:rFonts w:ascii="Arial" w:hAnsi="Arial"/>
      <w:b/>
      <w:sz w:val="28"/>
    </w:rPr>
  </w:style>
  <w:style w:type="character" w:customStyle="1" w:styleId="1610">
    <w:name w:val="Знак Знак161"/>
    <w:rsid w:val="005E54A8"/>
    <w:rPr>
      <w:rFonts w:ascii="Arial" w:hAnsi="Arial"/>
      <w:b/>
      <w:sz w:val="26"/>
    </w:rPr>
  </w:style>
  <w:style w:type="character" w:customStyle="1" w:styleId="1fb">
    <w:name w:val="Название Знак1"/>
    <w:rsid w:val="005E54A8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5E54A8"/>
  </w:style>
  <w:style w:type="character" w:customStyle="1" w:styleId="dash0410043104370430044600200441043f04380441043a0430char1">
    <w:name w:val="dash0410_0431_0437_0430_0446_0020_0441_043f_0438_0441_043a_0430__char1"/>
    <w:rsid w:val="005E54A8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E54A8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5E54A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E54A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5E54A8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5E54A8"/>
  </w:style>
  <w:style w:type="paragraph" w:customStyle="1" w:styleId="afffff1">
    <w:name w:val="Основной"/>
    <w:basedOn w:val="a0"/>
    <w:rsid w:val="005E54A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5E54A8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5E54A8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5E54A8"/>
    <w:pPr>
      <w:ind w:firstLine="244"/>
    </w:pPr>
  </w:style>
  <w:style w:type="character" w:customStyle="1" w:styleId="2f1">
    <w:name w:val="Подпись к таблице2"/>
    <w:rsid w:val="005E54A8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5E54A8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5E54A8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4">
    <w:name w:val="annotation subject"/>
    <w:basedOn w:val="afff4"/>
    <w:next w:val="afff4"/>
    <w:link w:val="afffff5"/>
    <w:semiHidden/>
    <w:rsid w:val="005E54A8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5E54A8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6">
    <w:name w:val="Revision"/>
    <w:hidden/>
    <w:uiPriority w:val="99"/>
    <w:semiHidden/>
    <w:rsid w:val="005E54A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5E54A8"/>
  </w:style>
  <w:style w:type="character" w:customStyle="1" w:styleId="1fe">
    <w:name w:val="Текст выноски Знак1"/>
    <w:uiPriority w:val="99"/>
    <w:semiHidden/>
    <w:rsid w:val="005E54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5E5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5E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5E54A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5E54A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5E54A8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5E54A8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5E54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5E54A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5E54A8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5E54A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5E54A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5E54A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5E54A8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5E54A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5E54A8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5E54A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5E54A8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5E54A8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5E54A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5E54A8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5E54A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5E54A8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5E54A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5E54A8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5E54A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5E54A8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5E54A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5E54A8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5E54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5E54A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5E54A8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5E54A8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5E54A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5E54A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5E54A8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5E54A8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5E54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5E54A8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5E54A8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5E54A8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5E54A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5E54A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5E54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5E54A8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5E54A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5E54A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5E54A8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5E54A8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5E54A8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5E54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5E54A8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5E54A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5E54A8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5E54A8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5E54A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5E54A8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5E54A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5E54A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5E54A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5E54A8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5E54A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5E54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5E54A8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5E54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5E54A8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5E54A8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5E54A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5E54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5E54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5E54A8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5E54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5E54A8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5E54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5E54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5E54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5E54A8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5E54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5E54A8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5E54A8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5E54A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5E54A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5E54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5E54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5E54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5E54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5E54A8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5E54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5E54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5E54A8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5E54A8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5E54A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5E54A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5E54A8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5E54A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5E54A8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5E54A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5E54A8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5E54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5E54A8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5E54A8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5E54A8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5E54A8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5E54A8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5E54A8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5E54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5E54A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5E54A8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5E54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5E54A8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5E54A8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5E54A8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5E54A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5E54A8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5E54A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5E54A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5E54A8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5E54A8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5E54A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5E54A8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5E54A8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5E54A8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5E54A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5E54A8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5E54A8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5E54A8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5E54A8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5E54A8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5E54A8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5E54A8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5E54A8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5E54A8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5E54A8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5E54A8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5E54A8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5E54A8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5E54A8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5E54A8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5E54A8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5E54A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5E54A8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5E54A8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5E54A8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5E54A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5E54A8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5E54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5E54A8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5E54A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5E54A8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5E54A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5E54A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5E54A8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5E54A8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5E54A8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5E54A8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5E54A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d"/>
    <w:link w:val="affffff2"/>
    <w:uiPriority w:val="99"/>
    <w:qFormat/>
    <w:rsid w:val="005E54A8"/>
    <w:pPr>
      <w:numPr>
        <w:numId w:val="17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5E54A8"/>
    <w:rPr>
      <w:rFonts w:ascii="Arial Narrow" w:eastAsia="Calibri" w:hAnsi="Arial Narrow" w:cs="Times New Roman"/>
      <w:sz w:val="18"/>
      <w:szCs w:val="18"/>
    </w:rPr>
  </w:style>
  <w:style w:type="character" w:customStyle="1" w:styleId="1a">
    <w:name w:val="Стиль1 Знак"/>
    <w:link w:val="19"/>
    <w:locked/>
    <w:rsid w:val="005E54A8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5E54A8"/>
  </w:style>
  <w:style w:type="character" w:customStyle="1" w:styleId="poemyear">
    <w:name w:val="poemyear"/>
    <w:basedOn w:val="a1"/>
    <w:rsid w:val="005E54A8"/>
  </w:style>
  <w:style w:type="character" w:customStyle="1" w:styleId="st">
    <w:name w:val="st"/>
    <w:basedOn w:val="a1"/>
    <w:rsid w:val="005E54A8"/>
  </w:style>
  <w:style w:type="character" w:customStyle="1" w:styleId="line">
    <w:name w:val="line"/>
    <w:basedOn w:val="a1"/>
    <w:rsid w:val="005E54A8"/>
  </w:style>
  <w:style w:type="character" w:customStyle="1" w:styleId="il">
    <w:name w:val="il"/>
    <w:basedOn w:val="a1"/>
    <w:rsid w:val="005E54A8"/>
  </w:style>
  <w:style w:type="paragraph" w:styleId="2ff">
    <w:name w:val="Quote"/>
    <w:basedOn w:val="a0"/>
    <w:next w:val="a0"/>
    <w:link w:val="2ff0"/>
    <w:uiPriority w:val="29"/>
    <w:qFormat/>
    <w:rsid w:val="005E54A8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0">
    <w:name w:val="Цитата 2 Знак"/>
    <w:basedOn w:val="a1"/>
    <w:link w:val="2ff"/>
    <w:uiPriority w:val="29"/>
    <w:rsid w:val="005E54A8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E54A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0"/>
    <w:link w:val="20"/>
    <w:qFormat/>
    <w:rsid w:val="005E54A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5E5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5E54A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5E54A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5E54A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5E54A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5E54A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5E54A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3613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2"/>
    <w:uiPriority w:val="59"/>
    <w:rsid w:val="00C361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34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343EB3"/>
  </w:style>
  <w:style w:type="paragraph" w:styleId="a9">
    <w:name w:val="footer"/>
    <w:basedOn w:val="a0"/>
    <w:link w:val="aa"/>
    <w:uiPriority w:val="99"/>
    <w:unhideWhenUsed/>
    <w:rsid w:val="0034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43EB3"/>
  </w:style>
  <w:style w:type="paragraph" w:styleId="ab">
    <w:name w:val="Balloon Text"/>
    <w:basedOn w:val="a0"/>
    <w:link w:val="ac"/>
    <w:uiPriority w:val="99"/>
    <w:semiHidden/>
    <w:unhideWhenUsed/>
    <w:rsid w:val="00D0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02342"/>
    <w:rPr>
      <w:rFonts w:ascii="Tahoma" w:hAnsi="Tahoma" w:cs="Tahoma"/>
      <w:sz w:val="16"/>
      <w:szCs w:val="16"/>
    </w:rPr>
  </w:style>
  <w:style w:type="paragraph" w:styleId="ad">
    <w:name w:val="Normal (Web)"/>
    <w:basedOn w:val="a0"/>
    <w:uiPriority w:val="99"/>
    <w:rsid w:val="00A220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Body Text Indent"/>
    <w:basedOn w:val="a0"/>
    <w:link w:val="af"/>
    <w:uiPriority w:val="99"/>
    <w:rsid w:val="00A2203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A2203E"/>
    <w:rPr>
      <w:rFonts w:ascii="Times New Roman" w:eastAsia="Calibri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4F6DB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4F6DB4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2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3"/>
    <w:uiPriority w:val="99"/>
    <w:unhideWhenUsed/>
    <w:rsid w:val="00467FB3"/>
    <w:pPr>
      <w:spacing w:after="120"/>
    </w:pPr>
  </w:style>
  <w:style w:type="character" w:customStyle="1" w:styleId="af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2"/>
    <w:uiPriority w:val="99"/>
    <w:rsid w:val="00467FB3"/>
  </w:style>
  <w:style w:type="character" w:customStyle="1" w:styleId="10">
    <w:name w:val="Заголовок 1 Знак"/>
    <w:basedOn w:val="a1"/>
    <w:link w:val="1"/>
    <w:rsid w:val="005E54A8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5E54A8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5E54A8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5E54A8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5E54A8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5E54A8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5E54A8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5E54A8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5E54A8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1">
    <w:name w:val="Абзац списка1"/>
    <w:basedOn w:val="a0"/>
    <w:rsid w:val="005E54A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заголовок столбца Знак"/>
    <w:link w:val="af5"/>
    <w:locked/>
    <w:rsid w:val="005E54A8"/>
    <w:rPr>
      <w:b/>
      <w:color w:val="000000"/>
      <w:sz w:val="16"/>
      <w:lang w:eastAsia="ar-SA"/>
    </w:rPr>
  </w:style>
  <w:style w:type="paragraph" w:customStyle="1" w:styleId="af5">
    <w:name w:val="заголовок столбца"/>
    <w:basedOn w:val="a0"/>
    <w:link w:val="af4"/>
    <w:rsid w:val="005E54A8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5E54A8"/>
  </w:style>
  <w:style w:type="character" w:customStyle="1" w:styleId="s4">
    <w:name w:val="s4"/>
    <w:rsid w:val="005E54A8"/>
  </w:style>
  <w:style w:type="numbering" w:customStyle="1" w:styleId="12">
    <w:name w:val="Нет списка1"/>
    <w:next w:val="a3"/>
    <w:uiPriority w:val="99"/>
    <w:semiHidden/>
    <w:unhideWhenUsed/>
    <w:rsid w:val="005E54A8"/>
  </w:style>
  <w:style w:type="character" w:styleId="af6">
    <w:name w:val="Strong"/>
    <w:qFormat/>
    <w:rsid w:val="005E54A8"/>
    <w:rPr>
      <w:b/>
      <w:bCs/>
    </w:rPr>
  </w:style>
  <w:style w:type="paragraph" w:customStyle="1" w:styleId="ConsPlusNormal">
    <w:name w:val="ConsPlusNormal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Обычный1"/>
    <w:rsid w:val="005E54A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footnote reference"/>
    <w:uiPriority w:val="99"/>
    <w:rsid w:val="005E54A8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note text"/>
    <w:aliases w:val="Знак6,F1"/>
    <w:basedOn w:val="a0"/>
    <w:link w:val="af9"/>
    <w:uiPriority w:val="99"/>
    <w:rsid w:val="005E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1"/>
    <w:link w:val="af8"/>
    <w:uiPriority w:val="99"/>
    <w:rsid w:val="005E54A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uiPriority w:val="99"/>
    <w:unhideWhenUsed/>
    <w:rsid w:val="005E54A8"/>
    <w:rPr>
      <w:color w:val="0000FF"/>
      <w:u w:val="single"/>
    </w:rPr>
  </w:style>
  <w:style w:type="paragraph" w:customStyle="1" w:styleId="Default">
    <w:name w:val="Default"/>
    <w:rsid w:val="005E54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Сноска"/>
    <w:rsid w:val="005E5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c">
    <w:name w:val="Основной текст_"/>
    <w:link w:val="68"/>
    <w:rsid w:val="005E54A8"/>
    <w:rPr>
      <w:shd w:val="clear" w:color="auto" w:fill="FFFFFF"/>
    </w:rPr>
  </w:style>
  <w:style w:type="character" w:customStyle="1" w:styleId="14">
    <w:name w:val="Основной текст1"/>
    <w:rsid w:val="005E54A8"/>
    <w:rPr>
      <w:shd w:val="clear" w:color="auto" w:fill="FFFFFF"/>
    </w:rPr>
  </w:style>
  <w:style w:type="character" w:customStyle="1" w:styleId="afd">
    <w:name w:val="Основной текст + Курсив"/>
    <w:rsid w:val="005E54A8"/>
    <w:rPr>
      <w:i/>
      <w:iCs/>
      <w:shd w:val="clear" w:color="auto" w:fill="FFFFFF"/>
    </w:rPr>
  </w:style>
  <w:style w:type="character" w:customStyle="1" w:styleId="120">
    <w:name w:val="Основной текст (12)"/>
    <w:rsid w:val="005E5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c"/>
    <w:rsid w:val="005E54A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styleId="afe">
    <w:name w:val="Emphasis"/>
    <w:uiPriority w:val="20"/>
    <w:qFormat/>
    <w:rsid w:val="005E54A8"/>
    <w:rPr>
      <w:i/>
      <w:iCs/>
      <w:sz w:val="24"/>
    </w:rPr>
  </w:style>
  <w:style w:type="character" w:customStyle="1" w:styleId="Zag11">
    <w:name w:val="Zag_11"/>
    <w:rsid w:val="005E54A8"/>
  </w:style>
  <w:style w:type="character" w:styleId="aff">
    <w:name w:val="FollowedHyperlink"/>
    <w:uiPriority w:val="99"/>
    <w:semiHidden/>
    <w:unhideWhenUsed/>
    <w:rsid w:val="005E54A8"/>
    <w:rPr>
      <w:color w:val="800080"/>
      <w:u w:val="single"/>
    </w:rPr>
  </w:style>
  <w:style w:type="paragraph" w:customStyle="1" w:styleId="xl66">
    <w:name w:val="xl66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E54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E54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5E5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5E54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5E54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5E5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5E5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5E54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5E5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E5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5E54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5E5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5E5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5E54A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5E54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5E54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0"/>
    <w:rsid w:val="005E54A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5E54A8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5E54A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5E54A8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5E54A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5E54A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1"/>
    <w:uiPriority w:val="99"/>
    <w:semiHidden/>
    <w:rsid w:val="005E54A8"/>
  </w:style>
  <w:style w:type="character" w:customStyle="1" w:styleId="dash041e005f0431005f044b005f0447005f043d005f044b005f0439char1">
    <w:name w:val="dash041e_005f0431_005f044b_005f0447_005f043d_005f044b_005f0439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5E54A8"/>
  </w:style>
  <w:style w:type="paragraph" w:styleId="31">
    <w:name w:val="Body Text 3"/>
    <w:basedOn w:val="a0"/>
    <w:link w:val="32"/>
    <w:uiPriority w:val="99"/>
    <w:unhideWhenUsed/>
    <w:rsid w:val="005E54A8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5E54A8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E54A8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0"/>
    <w:rsid w:val="005E54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5E54A8"/>
    <w:rPr>
      <w:rFonts w:cs="Times New Roman"/>
    </w:rPr>
  </w:style>
  <w:style w:type="paragraph" w:styleId="aff2">
    <w:name w:val="caption"/>
    <w:basedOn w:val="a0"/>
    <w:next w:val="a0"/>
    <w:uiPriority w:val="35"/>
    <w:unhideWhenUsed/>
    <w:qFormat/>
    <w:rsid w:val="005E54A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3">
    <w:name w:val="Title"/>
    <w:basedOn w:val="a0"/>
    <w:next w:val="a0"/>
    <w:link w:val="aff4"/>
    <w:qFormat/>
    <w:rsid w:val="005E54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1"/>
    <w:link w:val="aff3"/>
    <w:rsid w:val="005E54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0"/>
    <w:next w:val="a0"/>
    <w:link w:val="aff6"/>
    <w:qFormat/>
    <w:rsid w:val="005E54A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6">
    <w:name w:val="Подзаголовок Знак"/>
    <w:basedOn w:val="a1"/>
    <w:link w:val="aff5"/>
    <w:rsid w:val="005E54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7">
    <w:name w:val="Block Text"/>
    <w:basedOn w:val="a0"/>
    <w:link w:val="aff8"/>
    <w:uiPriority w:val="99"/>
    <w:rsid w:val="005E54A8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8">
    <w:name w:val="Цитата Знак"/>
    <w:link w:val="aff7"/>
    <w:uiPriority w:val="99"/>
    <w:rsid w:val="005E54A8"/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Intense Quote"/>
    <w:basedOn w:val="a0"/>
    <w:next w:val="a0"/>
    <w:link w:val="affa"/>
    <w:uiPriority w:val="30"/>
    <w:qFormat/>
    <w:rsid w:val="005E54A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a">
    <w:name w:val="Выделенная цитата Знак"/>
    <w:basedOn w:val="a1"/>
    <w:link w:val="aff9"/>
    <w:uiPriority w:val="30"/>
    <w:rsid w:val="005E54A8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b">
    <w:name w:val="Subtle Emphasis"/>
    <w:uiPriority w:val="19"/>
    <w:qFormat/>
    <w:rsid w:val="005E54A8"/>
    <w:rPr>
      <w:i/>
      <w:iCs/>
      <w:color w:val="808080"/>
    </w:rPr>
  </w:style>
  <w:style w:type="character" w:styleId="affc">
    <w:name w:val="Intense Emphasis"/>
    <w:uiPriority w:val="21"/>
    <w:qFormat/>
    <w:rsid w:val="005E54A8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5E54A8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5E54A8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5E54A8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5E54A8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6"/>
    <w:uiPriority w:val="59"/>
    <w:rsid w:val="005E54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5E54A8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5E54A8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5E54A8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5E54A8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E54A8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E54A8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E54A8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5E54A8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8">
    <w:name w:val="Без интервала1"/>
    <w:rsid w:val="005E54A8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</w:rPr>
  </w:style>
  <w:style w:type="paragraph" w:styleId="34">
    <w:name w:val="Body Text Indent 3"/>
    <w:basedOn w:val="a0"/>
    <w:link w:val="35"/>
    <w:uiPriority w:val="99"/>
    <w:rsid w:val="005E54A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5E54A8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5E54A8"/>
  </w:style>
  <w:style w:type="paragraph" w:customStyle="1" w:styleId="descriptionind">
    <w:name w:val="descriptionind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5E54A8"/>
  </w:style>
  <w:style w:type="character" w:customStyle="1" w:styleId="editsection">
    <w:name w:val="editsection"/>
    <w:basedOn w:val="a1"/>
    <w:rsid w:val="005E54A8"/>
  </w:style>
  <w:style w:type="paragraph" w:customStyle="1" w:styleId="23">
    <w:name w:val="Абзац списка2"/>
    <w:basedOn w:val="a0"/>
    <w:rsid w:val="005E54A8"/>
    <w:pPr>
      <w:ind w:left="720"/>
    </w:pPr>
    <w:rPr>
      <w:rFonts w:ascii="Calibri" w:eastAsia="Times New Roman" w:hAnsi="Calibri" w:cs="Times New Roman"/>
    </w:rPr>
  </w:style>
  <w:style w:type="paragraph" w:styleId="afff1">
    <w:name w:val="Plain Text"/>
    <w:basedOn w:val="a0"/>
    <w:link w:val="afff2"/>
    <w:uiPriority w:val="99"/>
    <w:rsid w:val="005E54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2">
    <w:name w:val="Текст Знак"/>
    <w:basedOn w:val="a1"/>
    <w:link w:val="afff1"/>
    <w:uiPriority w:val="99"/>
    <w:rsid w:val="005E54A8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5E54A8"/>
  </w:style>
  <w:style w:type="character" w:customStyle="1" w:styleId="fn">
    <w:name w:val="fn"/>
    <w:basedOn w:val="a1"/>
    <w:rsid w:val="005E54A8"/>
  </w:style>
  <w:style w:type="character" w:customStyle="1" w:styleId="post-timestamp2">
    <w:name w:val="post-timestamp2"/>
    <w:rsid w:val="005E54A8"/>
    <w:rPr>
      <w:color w:val="999966"/>
    </w:rPr>
  </w:style>
  <w:style w:type="character" w:customStyle="1" w:styleId="post-comment-link">
    <w:name w:val="post-comment-link"/>
    <w:basedOn w:val="a1"/>
    <w:rsid w:val="005E54A8"/>
  </w:style>
  <w:style w:type="character" w:customStyle="1" w:styleId="item-controlblog-adminpid-1744177254">
    <w:name w:val="item-control blog-admin pid-1744177254"/>
    <w:basedOn w:val="a1"/>
    <w:rsid w:val="005E54A8"/>
  </w:style>
  <w:style w:type="character" w:customStyle="1" w:styleId="zippytoggle-open">
    <w:name w:val="zippy toggle-open"/>
    <w:basedOn w:val="a1"/>
    <w:rsid w:val="005E54A8"/>
  </w:style>
  <w:style w:type="character" w:customStyle="1" w:styleId="post-count">
    <w:name w:val="post-count"/>
    <w:basedOn w:val="a1"/>
    <w:rsid w:val="005E54A8"/>
  </w:style>
  <w:style w:type="character" w:customStyle="1" w:styleId="zippy">
    <w:name w:val="zippy"/>
    <w:basedOn w:val="a1"/>
    <w:rsid w:val="005E54A8"/>
  </w:style>
  <w:style w:type="character" w:customStyle="1" w:styleId="item-controlblog-admin">
    <w:name w:val="item-control blog-admin"/>
    <w:basedOn w:val="a1"/>
    <w:rsid w:val="005E54A8"/>
  </w:style>
  <w:style w:type="paragraph" w:styleId="24">
    <w:name w:val="Body Text Indent 2"/>
    <w:basedOn w:val="a0"/>
    <w:link w:val="25"/>
    <w:uiPriority w:val="99"/>
    <w:rsid w:val="005E54A8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5E54A8"/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Стиль1"/>
    <w:basedOn w:val="a0"/>
    <w:link w:val="1a"/>
    <w:qFormat/>
    <w:rsid w:val="005E54A8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5E54A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3">
    <w:name w:val="annotation reference"/>
    <w:uiPriority w:val="99"/>
    <w:rsid w:val="005E54A8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5E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5E54A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5E54A8"/>
    <w:rPr>
      <w:rFonts w:eastAsiaTheme="minorHAnsi"/>
      <w:lang w:eastAsia="en-US"/>
    </w:rPr>
  </w:style>
  <w:style w:type="character" w:customStyle="1" w:styleId="val">
    <w:name w:val="val"/>
    <w:basedOn w:val="a1"/>
    <w:rsid w:val="005E54A8"/>
  </w:style>
  <w:style w:type="character" w:customStyle="1" w:styleId="addressbooksuggestitemhint">
    <w:name w:val="addressbook__suggest__item__hint"/>
    <w:basedOn w:val="a1"/>
    <w:rsid w:val="005E54A8"/>
  </w:style>
  <w:style w:type="character" w:customStyle="1" w:styleId="style1">
    <w:name w:val="style1"/>
    <w:basedOn w:val="a1"/>
    <w:rsid w:val="005E54A8"/>
  </w:style>
  <w:style w:type="paragraph" w:customStyle="1" w:styleId="1b">
    <w:name w:val="МОН1"/>
    <w:basedOn w:val="a0"/>
    <w:rsid w:val="005E54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5E54A8"/>
  </w:style>
  <w:style w:type="character" w:customStyle="1" w:styleId="apple-style-span">
    <w:name w:val="apple-style-span"/>
    <w:basedOn w:val="a1"/>
    <w:rsid w:val="005E54A8"/>
  </w:style>
  <w:style w:type="paragraph" w:customStyle="1" w:styleId="Osnova">
    <w:name w:val="Osnova"/>
    <w:basedOn w:val="a0"/>
    <w:rsid w:val="005E54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0"/>
    <w:link w:val="27"/>
    <w:uiPriority w:val="99"/>
    <w:unhideWhenUsed/>
    <w:rsid w:val="005E54A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rsid w:val="005E54A8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5E54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6">
    <w:name w:val="А_сноска"/>
    <w:basedOn w:val="af8"/>
    <w:link w:val="afff7"/>
    <w:qFormat/>
    <w:rsid w:val="005E54A8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5E54A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Новый"/>
    <w:basedOn w:val="a0"/>
    <w:rsid w:val="005E54A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8">
    <w:name w:val="?????2"/>
    <w:basedOn w:val="a0"/>
    <w:rsid w:val="005E54A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9">
    <w:name w:val="Основной текст (2)_"/>
    <w:link w:val="2a"/>
    <w:rsid w:val="005E54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5E54A8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5E54A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9">
    <w:name w:val="Основной текст + Полужирный"/>
    <w:rsid w:val="005E54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5E5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А_основной"/>
    <w:basedOn w:val="a0"/>
    <w:link w:val="afffb"/>
    <w:uiPriority w:val="99"/>
    <w:qFormat/>
    <w:rsid w:val="005E54A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b">
    <w:name w:val="А_основной Знак"/>
    <w:link w:val="afffa"/>
    <w:uiPriority w:val="99"/>
    <w:rsid w:val="005E54A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0"/>
    <w:rsid w:val="005E54A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">
    <w:name w:val="Текст сноски Знак1"/>
    <w:basedOn w:val="a1"/>
    <w:uiPriority w:val="99"/>
    <w:semiHidden/>
    <w:rsid w:val="005E54A8"/>
  </w:style>
  <w:style w:type="paragraph" w:customStyle="1" w:styleId="2b">
    <w:name w:val="Основной текст2"/>
    <w:basedOn w:val="a0"/>
    <w:rsid w:val="005E54A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2"/>
    <w:autoRedefine/>
    <w:uiPriority w:val="99"/>
    <w:rsid w:val="005E54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5E54A8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5E54A8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5E54A8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5E54A8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5E54A8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5E54A8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5E54A8"/>
  </w:style>
  <w:style w:type="paragraph" w:customStyle="1" w:styleId="Zag2">
    <w:name w:val="Zag_2"/>
    <w:basedOn w:val="a0"/>
    <w:rsid w:val="005E54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5E54A8"/>
  </w:style>
  <w:style w:type="paragraph" w:customStyle="1" w:styleId="Zag3">
    <w:name w:val="Zag_3"/>
    <w:basedOn w:val="a0"/>
    <w:rsid w:val="005E54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5E54A8"/>
  </w:style>
  <w:style w:type="paragraph" w:customStyle="1" w:styleId="afffc">
    <w:name w:val="Ξαϋχνϋι"/>
    <w:basedOn w:val="a0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d">
    <w:name w:val="Νξβϋι"/>
    <w:basedOn w:val="a0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5E54A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5E54A8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d">
    <w:name w:val="Знак Знак1 Знак Знак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e">
    <w:name w:val="Подзаголовок Знак1"/>
    <w:uiPriority w:val="11"/>
    <w:rsid w:val="005E54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5E54A8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5E54A8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5E54A8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5E54A8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5E54A8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5E54A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5E54A8"/>
  </w:style>
  <w:style w:type="character" w:customStyle="1" w:styleId="grame">
    <w:name w:val="grame"/>
    <w:rsid w:val="005E54A8"/>
  </w:style>
  <w:style w:type="paragraph" w:customStyle="1" w:styleId="affff0">
    <w:name w:val="a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5E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Знак Знак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5E54A8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5E5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 Знак Знак Знак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">
    <w:name w:val="Номер 1"/>
    <w:basedOn w:val="1"/>
    <w:qFormat/>
    <w:rsid w:val="005E54A8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5E54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5E54A8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5E5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5E5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5E54A8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5E54A8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5E54A8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5E5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Стиль"/>
    <w:rsid w:val="005E5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5E54A8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6">
    <w:name w:val="Схема документа Знак"/>
    <w:link w:val="affff7"/>
    <w:uiPriority w:val="99"/>
    <w:semiHidden/>
    <w:rsid w:val="005E54A8"/>
    <w:rPr>
      <w:rFonts w:ascii="Tahoma" w:eastAsia="Times New Roman" w:hAnsi="Tahoma" w:cs="Times New Roman"/>
      <w:sz w:val="16"/>
      <w:szCs w:val="20"/>
      <w:lang w:val="en-US"/>
    </w:rPr>
  </w:style>
  <w:style w:type="paragraph" w:styleId="affff7">
    <w:name w:val="Document Map"/>
    <w:basedOn w:val="a0"/>
    <w:link w:val="affff6"/>
    <w:uiPriority w:val="99"/>
    <w:semiHidden/>
    <w:rsid w:val="005E54A8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5E54A8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5E5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5E54A8"/>
    <w:rPr>
      <w:i/>
      <w:color w:val="5A5A5A"/>
    </w:rPr>
  </w:style>
  <w:style w:type="character" w:customStyle="1" w:styleId="IntenseEmphasis1">
    <w:name w:val="Intense Emphasis1"/>
    <w:uiPriority w:val="99"/>
    <w:rsid w:val="005E54A8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5E54A8"/>
    <w:rPr>
      <w:sz w:val="24"/>
      <w:u w:val="single"/>
    </w:rPr>
  </w:style>
  <w:style w:type="character" w:customStyle="1" w:styleId="IntenseReference1">
    <w:name w:val="Intense Reference1"/>
    <w:uiPriority w:val="99"/>
    <w:rsid w:val="005E54A8"/>
    <w:rPr>
      <w:b/>
      <w:sz w:val="24"/>
      <w:u w:val="single"/>
    </w:rPr>
  </w:style>
  <w:style w:type="character" w:customStyle="1" w:styleId="BookTitle1">
    <w:name w:val="Book Title1"/>
    <w:uiPriority w:val="99"/>
    <w:rsid w:val="005E54A8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5E54A8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5E54A8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5E54A8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5E54A8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5E54A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5E54A8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8">
    <w:name w:val="Аннотации"/>
    <w:basedOn w:val="a0"/>
    <w:rsid w:val="005E54A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9">
    <w:name w:val="Методика подзаголовок"/>
    <w:rsid w:val="005E54A8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5E54A8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5E54A8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5E54A8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5E54A8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5E5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E54A8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5E54A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5E54A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5E54A8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2">
    <w:name w:val="Знак Знак1"/>
    <w:locked/>
    <w:rsid w:val="005E54A8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">
    <w:name w:val="Знак Знак2 Знак"/>
    <w:basedOn w:val="a0"/>
    <w:uiPriority w:val="99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">
    <w:name w:val="List Bullet 2"/>
    <w:basedOn w:val="a0"/>
    <w:autoRedefine/>
    <w:uiPriority w:val="99"/>
    <w:rsid w:val="005E54A8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5E54A8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5E54A8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5E54A8"/>
  </w:style>
  <w:style w:type="paragraph" w:customStyle="1" w:styleId="affffb">
    <w:name w:val="Заголовок"/>
    <w:basedOn w:val="a0"/>
    <w:next w:val="af2"/>
    <w:rsid w:val="005E54A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5E54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5E54A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5E54A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5E54A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E54A8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5E54A8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#Текст_мой"/>
    <w:rsid w:val="005E54A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E54A8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5E54A8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5E54A8"/>
    <w:rPr>
      <w:sz w:val="24"/>
    </w:rPr>
  </w:style>
  <w:style w:type="paragraph" w:customStyle="1" w:styleId="default0">
    <w:name w:val="default"/>
    <w:basedOn w:val="a0"/>
    <w:rsid w:val="005E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5E54A8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5E54A8"/>
    <w:rPr>
      <w:sz w:val="28"/>
    </w:rPr>
  </w:style>
  <w:style w:type="character" w:customStyle="1" w:styleId="afffff0">
    <w:name w:val="А_осн Знак"/>
    <w:link w:val="afffff"/>
    <w:locked/>
    <w:rsid w:val="005E54A8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5E54A8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5E54A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5E54A8"/>
  </w:style>
  <w:style w:type="character" w:customStyle="1" w:styleId="HeaderChar">
    <w:name w:val="Header Char"/>
    <w:locked/>
    <w:rsid w:val="005E54A8"/>
    <w:rPr>
      <w:rFonts w:ascii="Calibri" w:hAnsi="Calibri" w:cs="Times New Roman"/>
    </w:rPr>
  </w:style>
  <w:style w:type="character" w:customStyle="1" w:styleId="FooterChar">
    <w:name w:val="Footer Char"/>
    <w:locked/>
    <w:rsid w:val="005E54A8"/>
    <w:rPr>
      <w:rFonts w:ascii="Calibri" w:hAnsi="Calibri" w:cs="Times New Roman"/>
    </w:rPr>
  </w:style>
  <w:style w:type="character" w:customStyle="1" w:styleId="111">
    <w:name w:val="Заголовок 1 Знак1"/>
    <w:rsid w:val="005E54A8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5E54A8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5E54A8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5E54A8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5E54A8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5E54A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0">
    <w:name w:val="Знак2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5E54A8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5E54A8"/>
    <w:rPr>
      <w:rFonts w:ascii="Arial" w:hAnsi="Arial"/>
      <w:b/>
      <w:sz w:val="28"/>
    </w:rPr>
  </w:style>
  <w:style w:type="character" w:customStyle="1" w:styleId="1610">
    <w:name w:val="Знак Знак161"/>
    <w:rsid w:val="005E54A8"/>
    <w:rPr>
      <w:rFonts w:ascii="Arial" w:hAnsi="Arial"/>
      <w:b/>
      <w:sz w:val="26"/>
    </w:rPr>
  </w:style>
  <w:style w:type="character" w:customStyle="1" w:styleId="1fb">
    <w:name w:val="Название Знак1"/>
    <w:rsid w:val="005E54A8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5E54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0"/>
    <w:rsid w:val="005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5E54A8"/>
  </w:style>
  <w:style w:type="character" w:customStyle="1" w:styleId="dash0410043104370430044600200441043f04380441043a0430char1">
    <w:name w:val="dash0410_0431_0437_0430_0446_0020_0441_043f_0438_0441_043a_0430__char1"/>
    <w:rsid w:val="005E54A8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E54A8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5E54A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E54A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5E54A8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5E54A8"/>
  </w:style>
  <w:style w:type="paragraph" w:customStyle="1" w:styleId="afffff1">
    <w:name w:val="Основной"/>
    <w:basedOn w:val="a0"/>
    <w:rsid w:val="005E54A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5E54A8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5E54A8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5E54A8"/>
    <w:pPr>
      <w:ind w:firstLine="244"/>
    </w:pPr>
  </w:style>
  <w:style w:type="character" w:customStyle="1" w:styleId="2f1">
    <w:name w:val="Подпись к таблице2"/>
    <w:rsid w:val="005E54A8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5E54A8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E5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5E54A8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4">
    <w:name w:val="annotation subject"/>
    <w:basedOn w:val="afff4"/>
    <w:next w:val="afff4"/>
    <w:link w:val="afffff5"/>
    <w:semiHidden/>
    <w:rsid w:val="005E54A8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5E54A8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6">
    <w:name w:val="Revision"/>
    <w:hidden/>
    <w:uiPriority w:val="99"/>
    <w:semiHidden/>
    <w:rsid w:val="005E54A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5E54A8"/>
  </w:style>
  <w:style w:type="character" w:customStyle="1" w:styleId="1fe">
    <w:name w:val="Текст выноски Знак1"/>
    <w:uiPriority w:val="99"/>
    <w:semiHidden/>
    <w:rsid w:val="005E54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5E5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5E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5E54A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5E54A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5E54A8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5E54A8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5E54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5E54A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5E54A8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5E54A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5E54A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5E54A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5E54A8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5E54A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5E54A8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5E54A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5E54A8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5E54A8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5E54A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5E54A8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5E54A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5E54A8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5E54A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5E54A8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5E54A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5E54A8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5E54A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5E54A8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5E54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5E54A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5E54A8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5E54A8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5E54A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5E54A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5E54A8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5E54A8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5E54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5E54A8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5E54A8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5E54A8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5E54A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5E54A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5E54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5E54A8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5E54A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5E54A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5E54A8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5E54A8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5E54A8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5E54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5E54A8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5E54A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5E54A8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5E54A8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5E54A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5E54A8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5E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5E54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5E54A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5E54A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5E54A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5E54A8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5E54A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5E54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5E54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5E54A8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5E54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5E54A8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5E54A8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5E54A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5E54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5E54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5E54A8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5E54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5E54A8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5E54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5E54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5E54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5E54A8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5E54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5E54A8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5E54A8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5E54A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5E54A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5E54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5E54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5E54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5E54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5E54A8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5E54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5E5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5E54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5E54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5E54A8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5E54A8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5E54A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5E54A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5E54A8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5E54A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5E54A8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5E54A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5E54A8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5E54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5E54A8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5E54A8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5E54A8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5E54A8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5E54A8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5E54A8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5E54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5E54A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5E54A8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5E54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5E54A8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5E54A8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5E54A8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5E54A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5E54A8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5E54A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5E54A8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5E54A8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5E54A8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5E54A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5E54A8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5E54A8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5E54A8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5E54A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5E54A8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5E54A8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5E54A8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5E54A8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5E54A8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5E54A8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5E54A8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5E54A8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5E54A8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5E54A8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5E54A8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5E54A8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5E54A8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5E54A8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5E54A8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5E54A8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5E54A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5E54A8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5E54A8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5E54A8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5E54A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5E54A8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5E54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5E54A8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5E54A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5E54A8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5E54A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5E54A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5E54A8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5E54A8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5E54A8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5E54A8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5E54A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5E54A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5E5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d"/>
    <w:link w:val="affffff2"/>
    <w:uiPriority w:val="99"/>
    <w:qFormat/>
    <w:rsid w:val="005E54A8"/>
    <w:pPr>
      <w:numPr>
        <w:numId w:val="17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5E54A8"/>
    <w:rPr>
      <w:rFonts w:ascii="Arial Narrow" w:eastAsia="Calibri" w:hAnsi="Arial Narrow" w:cs="Times New Roman"/>
      <w:sz w:val="18"/>
      <w:szCs w:val="18"/>
    </w:rPr>
  </w:style>
  <w:style w:type="character" w:customStyle="1" w:styleId="1a">
    <w:name w:val="Стиль1 Знак"/>
    <w:link w:val="19"/>
    <w:locked/>
    <w:rsid w:val="005E54A8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5E54A8"/>
  </w:style>
  <w:style w:type="character" w:customStyle="1" w:styleId="poemyear">
    <w:name w:val="poemyear"/>
    <w:basedOn w:val="a1"/>
    <w:rsid w:val="005E54A8"/>
  </w:style>
  <w:style w:type="character" w:customStyle="1" w:styleId="st">
    <w:name w:val="st"/>
    <w:basedOn w:val="a1"/>
    <w:rsid w:val="005E54A8"/>
  </w:style>
  <w:style w:type="character" w:customStyle="1" w:styleId="line">
    <w:name w:val="line"/>
    <w:basedOn w:val="a1"/>
    <w:rsid w:val="005E54A8"/>
  </w:style>
  <w:style w:type="character" w:customStyle="1" w:styleId="il">
    <w:name w:val="il"/>
    <w:basedOn w:val="a1"/>
    <w:rsid w:val="005E54A8"/>
  </w:style>
  <w:style w:type="paragraph" w:styleId="2ff">
    <w:name w:val="Quote"/>
    <w:basedOn w:val="a0"/>
    <w:next w:val="a0"/>
    <w:link w:val="2ff0"/>
    <w:uiPriority w:val="29"/>
    <w:qFormat/>
    <w:rsid w:val="005E54A8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0">
    <w:name w:val="Цитата 2 Знак"/>
    <w:basedOn w:val="a1"/>
    <w:link w:val="2ff"/>
    <w:uiPriority w:val="29"/>
    <w:rsid w:val="005E54A8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3CB5-F327-40CD-99B8-440A9106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7188</Words>
  <Characters>40977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15</cp:revision>
  <cp:lastPrinted>2015-10-10T14:55:00Z</cp:lastPrinted>
  <dcterms:created xsi:type="dcterms:W3CDTF">2015-09-27T16:06:00Z</dcterms:created>
  <dcterms:modified xsi:type="dcterms:W3CDTF">2017-11-15T05:58:00Z</dcterms:modified>
</cp:coreProperties>
</file>