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88" w:rsidRDefault="000B6688" w:rsidP="000B6688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Результаты участия обучающихся МБОУ СОШ №1 г. Нижний Ломов </w:t>
      </w:r>
    </w:p>
    <w:p w:rsidR="000B6688" w:rsidRDefault="000B6688" w:rsidP="000B6688">
      <w:pPr>
        <w:ind w:firstLine="709"/>
        <w:jc w:val="center"/>
        <w:rPr>
          <w:b/>
          <w:bCs/>
        </w:rPr>
      </w:pPr>
      <w:r>
        <w:rPr>
          <w:b/>
          <w:bCs/>
        </w:rPr>
        <w:t>в спортивных соревнованиях в 201</w:t>
      </w:r>
      <w:r w:rsidR="00085CE6">
        <w:rPr>
          <w:b/>
          <w:bCs/>
        </w:rPr>
        <w:t>7</w:t>
      </w:r>
      <w:r>
        <w:rPr>
          <w:b/>
          <w:bCs/>
        </w:rPr>
        <w:t>-201</w:t>
      </w:r>
      <w:r w:rsidR="00085CE6">
        <w:rPr>
          <w:b/>
          <w:bCs/>
        </w:rPr>
        <w:t>8</w:t>
      </w:r>
      <w:r>
        <w:rPr>
          <w:b/>
          <w:bCs/>
        </w:rPr>
        <w:t xml:space="preserve"> учебном году</w:t>
      </w:r>
    </w:p>
    <w:p w:rsidR="00085CE6" w:rsidRDefault="00085CE6" w:rsidP="000B6688">
      <w:pPr>
        <w:ind w:firstLine="709"/>
        <w:jc w:val="center"/>
        <w:rPr>
          <w:b/>
          <w:bCs/>
        </w:rPr>
      </w:pPr>
    </w:p>
    <w:tbl>
      <w:tblPr>
        <w:tblW w:w="1005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5386"/>
        <w:gridCol w:w="4121"/>
      </w:tblGrid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center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№ </w:t>
            </w:r>
            <w:proofErr w:type="gramStart"/>
            <w:r w:rsidRPr="00333163">
              <w:rPr>
                <w:bCs/>
                <w:color w:val="000000"/>
              </w:rPr>
              <w:t>п</w:t>
            </w:r>
            <w:proofErr w:type="gramEnd"/>
            <w:r w:rsidRPr="00333163">
              <w:rPr>
                <w:bCs/>
                <w:color w:val="00000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center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Название мероприятия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center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Результат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Районные соревнования по шахматам на Кубок Главы администрации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Команда - 2 место в младшей возрастной группе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Районные соревнования по шахматам на Кубок Главы администрации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Команда - 3 место в старшей возрастной группе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i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1 место среди юношей 2000-2001 </w:t>
            </w:r>
            <w:proofErr w:type="spellStart"/>
            <w:r w:rsidRPr="00333163">
              <w:rPr>
                <w:bCs/>
                <w:color w:val="000000"/>
              </w:rPr>
              <w:t>г.г.р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i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3 место среди девушек 2000-2001 </w:t>
            </w:r>
            <w:proofErr w:type="spellStart"/>
            <w:r w:rsidRPr="00333163">
              <w:rPr>
                <w:bCs/>
                <w:color w:val="000000"/>
              </w:rPr>
              <w:t>г.г.р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i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1 место среди юношей 2002-2003 </w:t>
            </w:r>
            <w:proofErr w:type="spellStart"/>
            <w:r w:rsidRPr="00333163">
              <w:rPr>
                <w:bCs/>
                <w:color w:val="000000"/>
              </w:rPr>
              <w:t>г.г.р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i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1 место среди юношей 2004-2005 </w:t>
            </w:r>
            <w:proofErr w:type="spellStart"/>
            <w:r w:rsidRPr="00333163">
              <w:rPr>
                <w:bCs/>
                <w:color w:val="000000"/>
              </w:rPr>
              <w:t>г.г.р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i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2 место среди юношей 2006-2007 </w:t>
            </w:r>
            <w:proofErr w:type="spellStart"/>
            <w:r w:rsidRPr="00333163">
              <w:rPr>
                <w:bCs/>
                <w:color w:val="000000"/>
              </w:rPr>
              <w:t>г.г.р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Муниципальный этап Чемпионата школьной баскетбольной лиги «КЭС-БАСКЕТ»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девушек – 3 место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Муниципальный этап Чемпионата школьной баскетбольной лиги «КЭС-БАСКЕТ»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юношей – 3 место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Зональные областные соревнования «Мини-футбол в школу»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1 место среди юношей 2000-2001 </w:t>
            </w:r>
            <w:proofErr w:type="spellStart"/>
            <w:r w:rsidRPr="00333163">
              <w:rPr>
                <w:bCs/>
                <w:color w:val="000000"/>
              </w:rPr>
              <w:t>г.г.р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Зональные областные соревнования «Мини-футбол в школу»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2 место среди юношей 2002-2003 </w:t>
            </w:r>
            <w:proofErr w:type="spellStart"/>
            <w:r w:rsidRPr="00333163">
              <w:rPr>
                <w:bCs/>
                <w:color w:val="000000"/>
              </w:rPr>
              <w:t>г.г.р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Зональные областные соревнования «Мини-футбол в школу»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2 место среди юношей 2004-2005 </w:t>
            </w:r>
            <w:proofErr w:type="spellStart"/>
            <w:r w:rsidRPr="00333163">
              <w:rPr>
                <w:bCs/>
                <w:color w:val="000000"/>
              </w:rPr>
              <w:t>г.г.р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Муниципальный этап соревнований «Президентские спортивные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– 1 место по настольному теннису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М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Муниципальный этап соревнований «Президентские спортивные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– 3 место по пулевой стрельбе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Муниципальный этап соревнований «Президентские спортивные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– 2 место по волейболу среди юношей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Муниципальный этап соревнований «Президентские спортивные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Команда – 3 место по волейболу среди девушек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школы – 1 место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школы – 1 место по настольному теннису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школы – 1 место в смешанной эстафете по плаванию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 –3 место по шашкам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– 2 место по баскетболу 3*3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Спартакиада допризывной молодёжи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– 2 место в беге на 3000 м.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Спартакиада допризывной молодёжи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– 3 место в метании гранаты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Спартакиада допризывной молодёжи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– 3 место в беге на 100 м.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Спартакиада допризывной молодёжи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– 3 место в общекомандном зачёте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Соревнования по военно-прикладному троеборью среди учащихся старших классов общеобразовательных школ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района, приуроченных к 100-летию со дня создания военных </w:t>
            </w:r>
            <w:proofErr w:type="spellStart"/>
            <w:r w:rsidRPr="00333163">
              <w:rPr>
                <w:bCs/>
                <w:color w:val="000000"/>
              </w:rPr>
              <w:t>коммисариатов</w:t>
            </w:r>
            <w:proofErr w:type="spellEnd"/>
            <w:r w:rsidRPr="00333163">
              <w:rPr>
                <w:bCs/>
                <w:color w:val="000000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Default="00085CE6" w:rsidP="007315F6">
            <w:pPr>
              <w:jc w:val="both"/>
              <w:rPr>
                <w:bCs/>
                <w:color w:val="000000"/>
              </w:rPr>
            </w:pPr>
          </w:p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- 3 место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i/>
                <w:color w:val="000000"/>
              </w:rPr>
            </w:pPr>
            <w:r w:rsidRPr="00333163">
              <w:rPr>
                <w:bCs/>
                <w:color w:val="000000"/>
              </w:rPr>
              <w:t>Весенний легкоатлетический кросс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Команда юношей – 2 место в  младшей  возрастной группе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i/>
                <w:color w:val="000000"/>
              </w:rPr>
            </w:pPr>
            <w:r w:rsidRPr="00333163">
              <w:rPr>
                <w:bCs/>
                <w:color w:val="000000"/>
              </w:rPr>
              <w:t>Весенний легкоатлетический кросс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Команда девушек – 2 место в  младшей  возрастной группе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Открытое Первенство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 по плаванию среди школьников, посвященное Герою России летчику-космонавту А.М. </w:t>
            </w:r>
            <w:proofErr w:type="spellStart"/>
            <w:r w:rsidRPr="00333163">
              <w:rPr>
                <w:bCs/>
                <w:color w:val="000000"/>
              </w:rPr>
              <w:t>Самокутяеву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Default="00085CE6" w:rsidP="007315F6">
            <w:pPr>
              <w:jc w:val="both"/>
              <w:rPr>
                <w:bCs/>
                <w:color w:val="000000"/>
              </w:rPr>
            </w:pPr>
          </w:p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>Команда – 1 место в эстафете 6х25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i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Легкоатлетическая эстафета, посвященная 73-й годовщине Победы в Великой отечественной войне 1941-1945 </w:t>
            </w:r>
            <w:proofErr w:type="spellStart"/>
            <w:r w:rsidRPr="00333163">
              <w:rPr>
                <w:bCs/>
                <w:color w:val="000000"/>
              </w:rPr>
              <w:t>г.г</w:t>
            </w:r>
            <w:proofErr w:type="spellEnd"/>
            <w:r w:rsidRPr="00333163">
              <w:rPr>
                <w:bCs/>
                <w:color w:val="000000"/>
              </w:rPr>
              <w:t>. среди смешанных команд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Default="00085CE6" w:rsidP="007315F6">
            <w:pPr>
              <w:jc w:val="both"/>
              <w:rPr>
                <w:bCs/>
                <w:color w:val="000000"/>
              </w:rPr>
            </w:pPr>
          </w:p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Команда – 2 место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Районный финал соревнований «Орлёнок» по программе «Школа безопасности»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Команда  – 2 место  на рубеже  «Метание гранаты»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Районные  соревнования «Кожаный мяч»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юношей – 2 место в возрастной группе  2003-2004 г.р.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Районные  соревнования «Кожаный мяч»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девушек – 2 место в возрастной группе  2003-2004 г.р.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Районные  соревнования «Кожаный мяч»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мальчиков – 1 место в возрастной группе  2005-2006 г.р.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Районные  соревнования «Кожаный мяч»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мальчиков – 2 место в возрастной группе  2007-2008 г.р.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rPr>
                <w:color w:val="000000"/>
              </w:rPr>
            </w:pPr>
            <w:r w:rsidRPr="00333163">
              <w:rPr>
                <w:bCs/>
                <w:color w:val="000000"/>
              </w:rPr>
              <w:t>Зональные  соревнования «Кожаный мяч»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юношей – 1 место в возрастной группе  2005-2006 г.р. 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Первенство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 по лёгкой атлетике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девушек (6-9 </w:t>
            </w:r>
            <w:proofErr w:type="spellStart"/>
            <w:r w:rsidRPr="00333163">
              <w:rPr>
                <w:bCs/>
                <w:color w:val="000000"/>
              </w:rPr>
              <w:t>кл</w:t>
            </w:r>
            <w:proofErr w:type="spellEnd"/>
            <w:r w:rsidRPr="00333163">
              <w:rPr>
                <w:bCs/>
                <w:color w:val="000000"/>
              </w:rPr>
              <w:t>.) – 2 место в эстафете 4х100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Первенство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 по лёгкой атлетике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юношей (6-9 </w:t>
            </w:r>
            <w:proofErr w:type="spellStart"/>
            <w:r w:rsidRPr="00333163">
              <w:rPr>
                <w:bCs/>
                <w:color w:val="000000"/>
              </w:rPr>
              <w:t>кл</w:t>
            </w:r>
            <w:proofErr w:type="spellEnd"/>
            <w:r w:rsidRPr="00333163">
              <w:rPr>
                <w:bCs/>
                <w:color w:val="000000"/>
              </w:rPr>
              <w:t>.) – 2 место в эстафете 4х100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Первенство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 по лёгкой атлетике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юношей (10-11 </w:t>
            </w:r>
            <w:proofErr w:type="spellStart"/>
            <w:r w:rsidRPr="00333163">
              <w:rPr>
                <w:bCs/>
                <w:color w:val="000000"/>
              </w:rPr>
              <w:t>кл</w:t>
            </w:r>
            <w:proofErr w:type="spellEnd"/>
            <w:r w:rsidRPr="00333163">
              <w:rPr>
                <w:bCs/>
                <w:color w:val="000000"/>
              </w:rPr>
              <w:t>.) – 1 место в эстафете 4х100</w:t>
            </w:r>
          </w:p>
        </w:tc>
      </w:tr>
      <w:tr w:rsidR="00085CE6" w:rsidRPr="00333163" w:rsidTr="007315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085CE6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Первенство </w:t>
            </w:r>
            <w:proofErr w:type="spellStart"/>
            <w:r w:rsidRPr="00333163">
              <w:rPr>
                <w:bCs/>
                <w:color w:val="000000"/>
              </w:rPr>
              <w:t>Нижнеломовского</w:t>
            </w:r>
            <w:proofErr w:type="spellEnd"/>
            <w:r w:rsidRPr="00333163">
              <w:rPr>
                <w:bCs/>
                <w:color w:val="000000"/>
              </w:rPr>
              <w:t xml:space="preserve"> района по лёгкой атлетике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E6" w:rsidRPr="00333163" w:rsidRDefault="00085CE6" w:rsidP="007315F6">
            <w:pPr>
              <w:jc w:val="both"/>
              <w:rPr>
                <w:bCs/>
                <w:color w:val="000000"/>
              </w:rPr>
            </w:pPr>
            <w:r w:rsidRPr="00333163">
              <w:rPr>
                <w:bCs/>
                <w:color w:val="000000"/>
              </w:rPr>
              <w:t xml:space="preserve">Команда девушек (10-11 </w:t>
            </w:r>
            <w:proofErr w:type="spellStart"/>
            <w:r w:rsidRPr="00333163">
              <w:rPr>
                <w:bCs/>
                <w:color w:val="000000"/>
              </w:rPr>
              <w:t>кл</w:t>
            </w:r>
            <w:proofErr w:type="spellEnd"/>
            <w:r w:rsidRPr="00333163">
              <w:rPr>
                <w:bCs/>
                <w:color w:val="000000"/>
              </w:rPr>
              <w:t>.) – 3 место в эстафете 4х100</w:t>
            </w:r>
          </w:p>
        </w:tc>
      </w:tr>
    </w:tbl>
    <w:p w:rsidR="00085CE6" w:rsidRDefault="00085CE6" w:rsidP="000B6688">
      <w:pPr>
        <w:ind w:firstLine="709"/>
        <w:jc w:val="center"/>
        <w:rPr>
          <w:b/>
          <w:bCs/>
        </w:rPr>
      </w:pPr>
    </w:p>
    <w:p w:rsidR="00085CE6" w:rsidRDefault="00085CE6" w:rsidP="000B6688">
      <w:pPr>
        <w:ind w:firstLine="709"/>
        <w:jc w:val="center"/>
        <w:rPr>
          <w:b/>
          <w:bCs/>
        </w:rPr>
      </w:pPr>
    </w:p>
    <w:p w:rsidR="00085CE6" w:rsidRDefault="00085CE6" w:rsidP="000B6688">
      <w:pPr>
        <w:ind w:firstLine="709"/>
        <w:jc w:val="center"/>
        <w:rPr>
          <w:bCs/>
        </w:rPr>
      </w:pPr>
    </w:p>
    <w:p w:rsidR="000B6688" w:rsidRDefault="000B6688" w:rsidP="000B6688">
      <w:pPr>
        <w:jc w:val="both"/>
        <w:rPr>
          <w:bCs/>
          <w:sz w:val="16"/>
          <w:szCs w:val="16"/>
        </w:rPr>
      </w:pPr>
    </w:p>
    <w:p w:rsidR="000B6688" w:rsidRDefault="000B6688" w:rsidP="000B6688">
      <w:pPr>
        <w:rPr>
          <w:b/>
          <w:bCs/>
        </w:rPr>
      </w:pPr>
    </w:p>
    <w:p w:rsidR="000B6688" w:rsidRDefault="000B6688" w:rsidP="000B6688">
      <w:pPr>
        <w:tabs>
          <w:tab w:val="left" w:pos="750"/>
        </w:tabs>
        <w:jc w:val="center"/>
        <w:rPr>
          <w:b/>
          <w:bCs/>
        </w:rPr>
      </w:pPr>
    </w:p>
    <w:p w:rsidR="000B6688" w:rsidRDefault="000B6688" w:rsidP="000B6688">
      <w:pPr>
        <w:tabs>
          <w:tab w:val="left" w:pos="750"/>
        </w:tabs>
        <w:jc w:val="center"/>
        <w:rPr>
          <w:b/>
          <w:bCs/>
        </w:rPr>
      </w:pPr>
    </w:p>
    <w:p w:rsidR="00AD1775" w:rsidRDefault="00AD1775">
      <w:bookmarkStart w:id="0" w:name="_GoBack"/>
      <w:bookmarkEnd w:id="0"/>
    </w:p>
    <w:sectPr w:rsidR="00AD1775" w:rsidSect="000B66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EFB"/>
    <w:multiLevelType w:val="hybridMultilevel"/>
    <w:tmpl w:val="61C41C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8"/>
    <w:rsid w:val="00085CE6"/>
    <w:rsid w:val="000B6688"/>
    <w:rsid w:val="00AD1775"/>
    <w:rsid w:val="00C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1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951">
              <w:marLeft w:val="1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4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174">
                      <w:marLeft w:val="-6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2017-10-20T06:53:00Z</dcterms:created>
  <dcterms:modified xsi:type="dcterms:W3CDTF">2019-04-05T11:27:00Z</dcterms:modified>
</cp:coreProperties>
</file>